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BA273" w14:textId="77777777" w:rsidR="00FA71BD" w:rsidRPr="00CC2493" w:rsidRDefault="00FA71BD" w:rsidP="00FA71BD">
      <w:pPr>
        <w:spacing w:after="0" w:line="240" w:lineRule="auto"/>
        <w:ind w:firstLine="709"/>
        <w:jc w:val="center"/>
        <w:rPr>
          <w:rFonts w:ascii="Times New Roman" w:eastAsia="Times New Roman" w:hAnsi="Times New Roman" w:cs="Times New Roman"/>
          <w:sz w:val="28"/>
          <w:szCs w:val="28"/>
          <w:lang w:eastAsia="ru-RU"/>
        </w:rPr>
      </w:pPr>
      <w:bookmarkStart w:id="0" w:name="_Hlk94077561"/>
      <w:r w:rsidRPr="00CC2493">
        <w:rPr>
          <w:rFonts w:ascii="Times New Roman" w:eastAsia="Times New Roman" w:hAnsi="Times New Roman" w:cs="Times New Roman"/>
          <w:sz w:val="28"/>
          <w:szCs w:val="28"/>
          <w:lang w:eastAsia="ru-RU"/>
        </w:rPr>
        <w:t>Наименование образовательной организации</w:t>
      </w:r>
    </w:p>
    <w:p w14:paraId="62A3D52A" w14:textId="77777777" w:rsidR="00FA71BD" w:rsidRPr="00CC2493" w:rsidRDefault="00FA71BD" w:rsidP="00FA71BD">
      <w:pPr>
        <w:spacing w:after="0" w:line="240" w:lineRule="auto"/>
        <w:ind w:firstLine="709"/>
        <w:jc w:val="center"/>
        <w:rPr>
          <w:rFonts w:ascii="Times New Roman" w:eastAsia="Times New Roman" w:hAnsi="Times New Roman" w:cs="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387"/>
      </w:tblGrid>
      <w:tr w:rsidR="00CC2493" w:rsidRPr="00CC2493" w14:paraId="0C8A8770" w14:textId="77777777" w:rsidTr="00E5422C">
        <w:tc>
          <w:tcPr>
            <w:tcW w:w="4390" w:type="dxa"/>
          </w:tcPr>
          <w:p w14:paraId="42359FB9" w14:textId="77777777" w:rsidR="00FA71BD" w:rsidRPr="00CC2493" w:rsidRDefault="00FA71BD" w:rsidP="00E5422C">
            <w:pPr>
              <w:jc w:val="both"/>
              <w:rPr>
                <w:rFonts w:ascii="Times New Roman" w:eastAsia="Times New Roman" w:hAnsi="Times New Roman" w:cs="Times New Roman"/>
                <w:sz w:val="24"/>
                <w:szCs w:val="24"/>
                <w:lang w:eastAsia="ru-RU"/>
              </w:rPr>
            </w:pPr>
          </w:p>
        </w:tc>
        <w:tc>
          <w:tcPr>
            <w:tcW w:w="1134" w:type="dxa"/>
          </w:tcPr>
          <w:p w14:paraId="1E3D5287" w14:textId="77777777" w:rsidR="00FA71BD" w:rsidRPr="00CC2493" w:rsidRDefault="00FA71BD" w:rsidP="00E5422C">
            <w:pPr>
              <w:jc w:val="both"/>
              <w:rPr>
                <w:rFonts w:ascii="Times New Roman" w:eastAsia="Times New Roman" w:hAnsi="Times New Roman" w:cs="Times New Roman"/>
                <w:sz w:val="24"/>
                <w:szCs w:val="24"/>
                <w:lang w:eastAsia="ru-RU"/>
              </w:rPr>
            </w:pPr>
          </w:p>
        </w:tc>
        <w:tc>
          <w:tcPr>
            <w:tcW w:w="4387" w:type="dxa"/>
            <w:vAlign w:val="bottom"/>
          </w:tcPr>
          <w:p w14:paraId="3193C21C" w14:textId="77777777" w:rsidR="00FA71BD" w:rsidRPr="00CC2493" w:rsidRDefault="00FA71BD" w:rsidP="00E5422C">
            <w:pPr>
              <w:jc w:val="right"/>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УТВЕРЖДЕНО</w:t>
            </w:r>
          </w:p>
        </w:tc>
      </w:tr>
      <w:tr w:rsidR="00CC2493" w:rsidRPr="00CC2493" w14:paraId="2126E829" w14:textId="77777777" w:rsidTr="00E5422C">
        <w:trPr>
          <w:trHeight w:val="768"/>
        </w:trPr>
        <w:tc>
          <w:tcPr>
            <w:tcW w:w="4390" w:type="dxa"/>
          </w:tcPr>
          <w:p w14:paraId="397A904E" w14:textId="77777777" w:rsidR="00FA71BD" w:rsidRPr="00CC2493" w:rsidRDefault="00FA71BD" w:rsidP="00E5422C">
            <w:pPr>
              <w:jc w:val="both"/>
              <w:rPr>
                <w:rFonts w:ascii="Times New Roman" w:eastAsia="Times New Roman" w:hAnsi="Times New Roman" w:cs="Times New Roman"/>
                <w:sz w:val="24"/>
                <w:szCs w:val="24"/>
                <w:lang w:eastAsia="ru-RU"/>
              </w:rPr>
            </w:pPr>
          </w:p>
        </w:tc>
        <w:tc>
          <w:tcPr>
            <w:tcW w:w="1134" w:type="dxa"/>
          </w:tcPr>
          <w:p w14:paraId="2DFED827" w14:textId="77777777" w:rsidR="00FA71BD" w:rsidRPr="00CC2493" w:rsidRDefault="00FA71BD" w:rsidP="00E5422C">
            <w:pPr>
              <w:jc w:val="both"/>
              <w:rPr>
                <w:rFonts w:ascii="Times New Roman" w:eastAsia="Times New Roman" w:hAnsi="Times New Roman" w:cs="Times New Roman"/>
                <w:sz w:val="24"/>
                <w:szCs w:val="24"/>
                <w:lang w:eastAsia="ru-RU"/>
              </w:rPr>
            </w:pPr>
          </w:p>
        </w:tc>
        <w:tc>
          <w:tcPr>
            <w:tcW w:w="4387" w:type="dxa"/>
            <w:vAlign w:val="bottom"/>
          </w:tcPr>
          <w:p w14:paraId="24B72583" w14:textId="77777777" w:rsidR="00FA71BD" w:rsidRPr="00CC2493" w:rsidRDefault="00FA71BD" w:rsidP="00E5422C">
            <w:pPr>
              <w:jc w:val="right"/>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___________________И.И. Петров</w:t>
            </w:r>
          </w:p>
        </w:tc>
      </w:tr>
      <w:tr w:rsidR="00FA71BD" w:rsidRPr="00CC2493" w14:paraId="752BA278" w14:textId="77777777" w:rsidTr="00E5422C">
        <w:tc>
          <w:tcPr>
            <w:tcW w:w="4390" w:type="dxa"/>
          </w:tcPr>
          <w:p w14:paraId="6CA53100" w14:textId="77777777" w:rsidR="00FA71BD" w:rsidRPr="00CC2493" w:rsidRDefault="00FA71BD" w:rsidP="00E5422C">
            <w:pPr>
              <w:jc w:val="both"/>
              <w:rPr>
                <w:rFonts w:ascii="Times New Roman" w:eastAsia="Times New Roman" w:hAnsi="Times New Roman" w:cs="Times New Roman"/>
                <w:sz w:val="24"/>
                <w:szCs w:val="24"/>
                <w:lang w:eastAsia="ru-RU"/>
              </w:rPr>
            </w:pPr>
          </w:p>
        </w:tc>
        <w:tc>
          <w:tcPr>
            <w:tcW w:w="1134" w:type="dxa"/>
          </w:tcPr>
          <w:p w14:paraId="1855D17A" w14:textId="77777777" w:rsidR="00FA71BD" w:rsidRPr="00CC2493" w:rsidRDefault="00FA71BD" w:rsidP="00E5422C">
            <w:pPr>
              <w:jc w:val="both"/>
              <w:rPr>
                <w:rFonts w:ascii="Times New Roman" w:eastAsia="Times New Roman" w:hAnsi="Times New Roman" w:cs="Times New Roman"/>
                <w:sz w:val="24"/>
                <w:szCs w:val="24"/>
                <w:lang w:eastAsia="ru-RU"/>
              </w:rPr>
            </w:pPr>
          </w:p>
        </w:tc>
        <w:tc>
          <w:tcPr>
            <w:tcW w:w="4387" w:type="dxa"/>
            <w:vAlign w:val="bottom"/>
          </w:tcPr>
          <w:p w14:paraId="2F51EE31" w14:textId="2B5D2E53" w:rsidR="00FA71BD" w:rsidRPr="00CC2493" w:rsidRDefault="00FA71BD" w:rsidP="00E5422C">
            <w:pPr>
              <w:jc w:val="right"/>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«____»__________________202</w:t>
            </w:r>
            <w:r w:rsidR="00E30B0D" w:rsidRPr="00CC2493">
              <w:rPr>
                <w:rFonts w:ascii="Times New Roman" w:eastAsia="Times New Roman" w:hAnsi="Times New Roman" w:cs="Times New Roman"/>
                <w:sz w:val="28"/>
                <w:szCs w:val="28"/>
                <w:lang w:eastAsia="ru-RU"/>
              </w:rPr>
              <w:t>5</w:t>
            </w:r>
            <w:r w:rsidRPr="00CC2493">
              <w:rPr>
                <w:rFonts w:ascii="Times New Roman" w:eastAsia="Times New Roman" w:hAnsi="Times New Roman" w:cs="Times New Roman"/>
                <w:sz w:val="28"/>
                <w:szCs w:val="28"/>
                <w:lang w:eastAsia="ru-RU"/>
              </w:rPr>
              <w:t>г.</w:t>
            </w:r>
          </w:p>
        </w:tc>
      </w:tr>
    </w:tbl>
    <w:p w14:paraId="2604B92D" w14:textId="77777777" w:rsidR="00FA71BD" w:rsidRPr="00CC2493" w:rsidRDefault="00FA71BD" w:rsidP="00FA71BD">
      <w:pPr>
        <w:spacing w:after="0" w:line="240" w:lineRule="auto"/>
        <w:ind w:firstLine="709"/>
        <w:jc w:val="both"/>
        <w:rPr>
          <w:rFonts w:ascii="Times New Roman" w:eastAsia="Times New Roman" w:hAnsi="Times New Roman" w:cs="Times New Roman"/>
          <w:sz w:val="24"/>
          <w:szCs w:val="24"/>
          <w:lang w:eastAsia="ru-RU"/>
        </w:rPr>
      </w:pPr>
    </w:p>
    <w:p w14:paraId="1E40B643" w14:textId="77777777" w:rsidR="00FA71BD" w:rsidRPr="00CC2493" w:rsidRDefault="00FA71BD" w:rsidP="00FA71BD">
      <w:pPr>
        <w:spacing w:after="0" w:line="240" w:lineRule="auto"/>
        <w:ind w:firstLine="709"/>
        <w:jc w:val="both"/>
        <w:rPr>
          <w:rFonts w:ascii="Times New Roman" w:eastAsia="Times New Roman" w:hAnsi="Times New Roman" w:cs="Times New Roman"/>
          <w:sz w:val="24"/>
          <w:szCs w:val="24"/>
          <w:lang w:eastAsia="ru-RU"/>
        </w:rPr>
      </w:pPr>
    </w:p>
    <w:p w14:paraId="339CE3AF" w14:textId="77777777" w:rsidR="00FA71BD" w:rsidRPr="00CC2493" w:rsidRDefault="00FA71BD" w:rsidP="00FA71BD">
      <w:pPr>
        <w:spacing w:after="0" w:line="240" w:lineRule="auto"/>
        <w:ind w:firstLine="709"/>
        <w:jc w:val="both"/>
        <w:rPr>
          <w:rFonts w:ascii="Times New Roman" w:eastAsia="Times New Roman" w:hAnsi="Times New Roman" w:cs="Times New Roman"/>
          <w:sz w:val="24"/>
          <w:szCs w:val="24"/>
          <w:lang w:eastAsia="ru-RU"/>
        </w:rPr>
      </w:pPr>
    </w:p>
    <w:bookmarkEnd w:id="0"/>
    <w:p w14:paraId="24D78505" w14:textId="77777777" w:rsidR="00FA71BD" w:rsidRPr="00CC2493" w:rsidRDefault="00FA71BD" w:rsidP="00FA71BD">
      <w:pPr>
        <w:spacing w:after="0" w:line="240" w:lineRule="auto"/>
        <w:ind w:firstLine="567"/>
        <w:jc w:val="both"/>
        <w:rPr>
          <w:rFonts w:ascii="Times New Roman" w:eastAsia="Times New Roman" w:hAnsi="Times New Roman" w:cs="Times New Roman"/>
          <w:sz w:val="24"/>
          <w:szCs w:val="24"/>
          <w:lang w:eastAsia="ru-RU"/>
        </w:rPr>
      </w:pPr>
    </w:p>
    <w:p w14:paraId="4FC934BB"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4F8CF9C"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0841802C"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3DECC0F" w14:textId="40951F2F"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33DA2298" w14:textId="526DF6DC" w:rsidR="00F01D87" w:rsidRPr="00CC2493" w:rsidRDefault="00F01D87" w:rsidP="00E44332">
      <w:pPr>
        <w:spacing w:after="0" w:line="240" w:lineRule="auto"/>
        <w:ind w:firstLine="567"/>
        <w:jc w:val="both"/>
        <w:rPr>
          <w:rFonts w:ascii="Times New Roman" w:eastAsia="Times New Roman" w:hAnsi="Times New Roman" w:cs="Times New Roman"/>
          <w:sz w:val="24"/>
          <w:szCs w:val="24"/>
          <w:lang w:eastAsia="ru-RU"/>
        </w:rPr>
      </w:pPr>
    </w:p>
    <w:p w14:paraId="5FA4475D" w14:textId="3C5294C6" w:rsidR="00F01D87" w:rsidRPr="00CC2493" w:rsidRDefault="00F01D87" w:rsidP="00E44332">
      <w:pPr>
        <w:spacing w:after="0" w:line="240" w:lineRule="auto"/>
        <w:ind w:firstLine="567"/>
        <w:jc w:val="both"/>
        <w:rPr>
          <w:rFonts w:ascii="Times New Roman" w:eastAsia="Times New Roman" w:hAnsi="Times New Roman" w:cs="Times New Roman"/>
          <w:sz w:val="24"/>
          <w:szCs w:val="24"/>
          <w:lang w:eastAsia="ru-RU"/>
        </w:rPr>
      </w:pPr>
    </w:p>
    <w:p w14:paraId="47224F8A" w14:textId="0A523249" w:rsidR="00F01D87" w:rsidRPr="00CC2493" w:rsidRDefault="00F01D87" w:rsidP="00E44332">
      <w:pPr>
        <w:spacing w:after="0" w:line="240" w:lineRule="auto"/>
        <w:ind w:firstLine="567"/>
        <w:jc w:val="both"/>
        <w:rPr>
          <w:rFonts w:ascii="Times New Roman" w:eastAsia="Times New Roman" w:hAnsi="Times New Roman" w:cs="Times New Roman"/>
          <w:sz w:val="24"/>
          <w:szCs w:val="24"/>
          <w:lang w:eastAsia="ru-RU"/>
        </w:rPr>
      </w:pPr>
    </w:p>
    <w:p w14:paraId="0E5FC322" w14:textId="77777777" w:rsidR="00F01D87" w:rsidRPr="00CC2493" w:rsidRDefault="00F01D87" w:rsidP="00E44332">
      <w:pPr>
        <w:spacing w:after="0" w:line="240" w:lineRule="auto"/>
        <w:ind w:firstLine="567"/>
        <w:jc w:val="both"/>
        <w:rPr>
          <w:rFonts w:ascii="Times New Roman" w:eastAsia="Times New Roman" w:hAnsi="Times New Roman" w:cs="Times New Roman"/>
          <w:sz w:val="24"/>
          <w:szCs w:val="24"/>
          <w:lang w:eastAsia="ru-RU"/>
        </w:rPr>
      </w:pPr>
    </w:p>
    <w:p w14:paraId="25473E82"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3935B9A6"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20E53218" w14:textId="57F48E6C" w:rsidR="00C13B5B" w:rsidRPr="00CC2493" w:rsidRDefault="00C13B5B" w:rsidP="0003391B">
      <w:pPr>
        <w:spacing w:after="0" w:line="240" w:lineRule="auto"/>
        <w:jc w:val="center"/>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Дополнительная профессиональная программа</w:t>
      </w:r>
    </w:p>
    <w:p w14:paraId="33CCE656" w14:textId="5C089BC6" w:rsidR="00C13B5B" w:rsidRPr="00CC2493" w:rsidRDefault="00C13B5B" w:rsidP="0003391B">
      <w:pPr>
        <w:spacing w:after="0" w:line="240" w:lineRule="auto"/>
        <w:jc w:val="center"/>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повышения квалификации</w:t>
      </w:r>
    </w:p>
    <w:p w14:paraId="101D469B" w14:textId="77777777" w:rsidR="0003391B" w:rsidRPr="00CC2493" w:rsidRDefault="0003391B" w:rsidP="0003391B">
      <w:pPr>
        <w:spacing w:after="0" w:line="240" w:lineRule="auto"/>
        <w:jc w:val="center"/>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 xml:space="preserve">для 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в которых могут одновременно находиться 50 и более человек, объектах защиты, </w:t>
      </w:r>
    </w:p>
    <w:p w14:paraId="757DAF78" w14:textId="514CF344" w:rsidR="003959BD" w:rsidRPr="00CC2493" w:rsidRDefault="0003391B" w:rsidP="0003391B">
      <w:pPr>
        <w:spacing w:after="0" w:line="240" w:lineRule="auto"/>
        <w:jc w:val="center"/>
        <w:rPr>
          <w:rFonts w:ascii="Times New Roman" w:eastAsia="Times New Roman" w:hAnsi="Times New Roman" w:cs="Times New Roman"/>
          <w:sz w:val="24"/>
          <w:szCs w:val="24"/>
          <w:lang w:eastAsia="ru-RU"/>
        </w:rPr>
      </w:pPr>
      <w:r w:rsidRPr="00CC2493">
        <w:rPr>
          <w:rFonts w:ascii="Times New Roman" w:eastAsia="Times New Roman" w:hAnsi="Times New Roman" w:cs="Times New Roman"/>
          <w:b/>
          <w:bCs/>
          <w:sz w:val="28"/>
          <w:szCs w:val="28"/>
          <w:lang w:eastAsia="ru-RU"/>
        </w:rPr>
        <w:t xml:space="preserve">отнесенных к категориям повышенной </w:t>
      </w:r>
      <w:proofErr w:type="spellStart"/>
      <w:r w:rsidRPr="00CC2493">
        <w:rPr>
          <w:rFonts w:ascii="Times New Roman" w:eastAsia="Times New Roman" w:hAnsi="Times New Roman" w:cs="Times New Roman"/>
          <w:b/>
          <w:bCs/>
          <w:sz w:val="28"/>
          <w:szCs w:val="28"/>
          <w:lang w:eastAsia="ru-RU"/>
        </w:rPr>
        <w:t>взрывопожароопасности</w:t>
      </w:r>
      <w:proofErr w:type="spellEnd"/>
      <w:r w:rsidRPr="00CC2493">
        <w:rPr>
          <w:rFonts w:ascii="Times New Roman" w:eastAsia="Times New Roman" w:hAnsi="Times New Roman" w:cs="Times New Roman"/>
          <w:b/>
          <w:bCs/>
          <w:sz w:val="28"/>
          <w:szCs w:val="28"/>
          <w:lang w:eastAsia="ru-RU"/>
        </w:rPr>
        <w:t xml:space="preserve">, </w:t>
      </w:r>
      <w:proofErr w:type="spellStart"/>
      <w:r w:rsidRPr="00CC2493">
        <w:rPr>
          <w:rFonts w:ascii="Times New Roman" w:eastAsia="Times New Roman" w:hAnsi="Times New Roman" w:cs="Times New Roman"/>
          <w:b/>
          <w:bCs/>
          <w:sz w:val="28"/>
          <w:szCs w:val="28"/>
          <w:lang w:eastAsia="ru-RU"/>
        </w:rPr>
        <w:t>взрывопожароопасности</w:t>
      </w:r>
      <w:proofErr w:type="spellEnd"/>
      <w:r w:rsidRPr="00CC2493">
        <w:rPr>
          <w:rFonts w:ascii="Times New Roman" w:eastAsia="Times New Roman" w:hAnsi="Times New Roman" w:cs="Times New Roman"/>
          <w:b/>
          <w:bCs/>
          <w:sz w:val="28"/>
          <w:szCs w:val="28"/>
          <w:lang w:eastAsia="ru-RU"/>
        </w:rPr>
        <w:t>, пожароопасности</w:t>
      </w:r>
    </w:p>
    <w:p w14:paraId="71C17804"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2626212C"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FD3683B"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0C5271B5"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1E0F12A"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3D90ABE1"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21EA57C"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CBF8295"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A013D68"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C9DB03A"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57F0678"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0528163E"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DEA0A88"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46A30495"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EFCB216"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F48DD3F"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495C78E7" w14:textId="77777777" w:rsidR="003959BD" w:rsidRPr="00CC24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BE2C70E" w14:textId="595B12DB" w:rsidR="003959BD" w:rsidRPr="00CC2493" w:rsidRDefault="000F4A12" w:rsidP="00E44332">
      <w:pPr>
        <w:spacing w:after="0" w:line="240" w:lineRule="auto"/>
        <w:ind w:firstLine="567"/>
        <w:jc w:val="center"/>
        <w:rPr>
          <w:rFonts w:ascii="Times New Roman" w:eastAsia="Times New Roman" w:hAnsi="Times New Roman" w:cs="Times New Roman"/>
          <w:b/>
          <w:bCs/>
          <w:sz w:val="28"/>
          <w:szCs w:val="28"/>
          <w:lang w:eastAsia="ar-SA"/>
        </w:rPr>
        <w:sectPr w:rsidR="003959BD" w:rsidRPr="00CC2493" w:rsidSect="00551D41">
          <w:headerReference w:type="default" r:id="rId8"/>
          <w:headerReference w:type="first" r:id="rId9"/>
          <w:pgSz w:w="11906" w:h="16838"/>
          <w:pgMar w:top="1134" w:right="567" w:bottom="1134" w:left="1134" w:header="720" w:footer="720" w:gutter="0"/>
          <w:pgNumType w:start="1"/>
          <w:cols w:space="720"/>
          <w:titlePg/>
          <w:docGrid w:linePitch="360"/>
        </w:sectPr>
      </w:pPr>
      <w:r w:rsidRPr="00CC2493">
        <w:rPr>
          <w:rFonts w:ascii="Times New Roman" w:eastAsia="Times New Roman" w:hAnsi="Times New Roman" w:cs="Times New Roman"/>
          <w:b/>
          <w:bCs/>
          <w:sz w:val="28"/>
          <w:szCs w:val="28"/>
          <w:lang w:eastAsia="ar-SA"/>
        </w:rPr>
        <w:t>Ижевск</w:t>
      </w:r>
      <w:r w:rsidR="003959BD" w:rsidRPr="00CC2493">
        <w:rPr>
          <w:rFonts w:ascii="Times New Roman" w:eastAsia="Times New Roman" w:hAnsi="Times New Roman" w:cs="Times New Roman"/>
          <w:b/>
          <w:bCs/>
          <w:sz w:val="28"/>
          <w:szCs w:val="28"/>
          <w:lang w:eastAsia="ar-SA"/>
        </w:rPr>
        <w:t xml:space="preserve"> 202</w:t>
      </w:r>
      <w:r w:rsidR="00E30B0D" w:rsidRPr="00CC2493">
        <w:rPr>
          <w:rFonts w:ascii="Times New Roman" w:eastAsia="Times New Roman" w:hAnsi="Times New Roman" w:cs="Times New Roman"/>
          <w:b/>
          <w:bCs/>
          <w:sz w:val="28"/>
          <w:szCs w:val="28"/>
          <w:lang w:eastAsia="ar-SA"/>
        </w:rPr>
        <w:t>5</w:t>
      </w:r>
      <w:r w:rsidR="003959BD" w:rsidRPr="00CC2493">
        <w:rPr>
          <w:rFonts w:ascii="Times New Roman" w:eastAsia="Times New Roman" w:hAnsi="Times New Roman" w:cs="Times New Roman"/>
          <w:b/>
          <w:bCs/>
          <w:sz w:val="28"/>
          <w:szCs w:val="28"/>
          <w:lang w:eastAsia="ar-SA"/>
        </w:rPr>
        <w:t xml:space="preserve"> г.</w:t>
      </w:r>
    </w:p>
    <w:p w14:paraId="1FC91913" w14:textId="77777777" w:rsidR="00FA71BD" w:rsidRPr="00CC2493"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bookmarkStart w:id="1" w:name="_Hlk94076936"/>
      <w:r w:rsidRPr="00CC2493">
        <w:rPr>
          <w:rFonts w:ascii="Times New Roman" w:eastAsia="Times New Roman" w:hAnsi="Times New Roman" w:cs="Times New Roman"/>
          <w:b/>
          <w:bCs/>
          <w:sz w:val="28"/>
          <w:szCs w:val="28"/>
          <w:lang w:eastAsia="ru-RU"/>
        </w:rPr>
        <w:lastRenderedPageBreak/>
        <w:t>Содержание:</w:t>
      </w:r>
    </w:p>
    <w:p w14:paraId="00D3A5F4" w14:textId="77777777" w:rsidR="00FA71BD" w:rsidRPr="00CC2493"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p>
    <w:tbl>
      <w:tblPr>
        <w:tblStyle w:val="1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CC2493" w:rsidRPr="00CC2493" w14:paraId="08855255" w14:textId="77777777" w:rsidTr="000F4A12">
        <w:tc>
          <w:tcPr>
            <w:tcW w:w="8642" w:type="dxa"/>
            <w:hideMark/>
          </w:tcPr>
          <w:p w14:paraId="52923005" w14:textId="77777777" w:rsidR="00FA71BD" w:rsidRPr="00CC2493" w:rsidRDefault="00FA71BD" w:rsidP="00E5422C">
            <w:pPr>
              <w:rPr>
                <w:rFonts w:ascii="Times New Roman" w:hAnsi="Times New Roman"/>
                <w:bCs/>
                <w:sz w:val="28"/>
                <w:szCs w:val="28"/>
              </w:rPr>
            </w:pPr>
            <w:r w:rsidRPr="00CC2493">
              <w:rPr>
                <w:rFonts w:ascii="Times New Roman" w:hAnsi="Times New Roman"/>
                <w:bCs/>
                <w:sz w:val="28"/>
                <w:szCs w:val="28"/>
              </w:rPr>
              <w:t>Содержание ……………………………………………………………….</w:t>
            </w:r>
          </w:p>
        </w:tc>
        <w:tc>
          <w:tcPr>
            <w:tcW w:w="986" w:type="dxa"/>
          </w:tcPr>
          <w:p w14:paraId="4D491A5D" w14:textId="5AEB469B" w:rsidR="00FA71BD" w:rsidRPr="00CC2493" w:rsidRDefault="00E4005C" w:rsidP="00E5422C">
            <w:pPr>
              <w:ind w:left="-98"/>
              <w:rPr>
                <w:rFonts w:ascii="Times New Roman" w:hAnsi="Times New Roman"/>
                <w:bCs/>
                <w:sz w:val="28"/>
                <w:szCs w:val="28"/>
              </w:rPr>
            </w:pPr>
            <w:r w:rsidRPr="00CC2493">
              <w:rPr>
                <w:rFonts w:ascii="Times New Roman" w:hAnsi="Times New Roman"/>
                <w:bCs/>
                <w:sz w:val="28"/>
                <w:szCs w:val="28"/>
              </w:rPr>
              <w:t>2</w:t>
            </w:r>
          </w:p>
        </w:tc>
      </w:tr>
      <w:tr w:rsidR="00CC2493" w:rsidRPr="00CC2493" w14:paraId="68F749AB" w14:textId="77777777" w:rsidTr="000F4A12">
        <w:tc>
          <w:tcPr>
            <w:tcW w:w="8642" w:type="dxa"/>
            <w:hideMark/>
          </w:tcPr>
          <w:p w14:paraId="4C764521" w14:textId="77777777" w:rsidR="00FA71BD" w:rsidRPr="00CC2493" w:rsidRDefault="00FA71BD" w:rsidP="00E5422C">
            <w:pPr>
              <w:rPr>
                <w:rFonts w:ascii="Times New Roman" w:hAnsi="Times New Roman"/>
                <w:bCs/>
                <w:sz w:val="28"/>
                <w:szCs w:val="28"/>
              </w:rPr>
            </w:pPr>
            <w:r w:rsidRPr="00CC2493">
              <w:rPr>
                <w:rFonts w:ascii="Times New Roman" w:hAnsi="Times New Roman"/>
                <w:bCs/>
                <w:sz w:val="28"/>
                <w:szCs w:val="28"/>
              </w:rPr>
              <w:t>Общие положения ………………………………………………………...</w:t>
            </w:r>
          </w:p>
        </w:tc>
        <w:tc>
          <w:tcPr>
            <w:tcW w:w="986" w:type="dxa"/>
          </w:tcPr>
          <w:p w14:paraId="7046D8C7" w14:textId="0F008333" w:rsidR="00FA71BD" w:rsidRPr="00CC2493" w:rsidRDefault="00E4005C" w:rsidP="00E5422C">
            <w:pPr>
              <w:ind w:left="-98"/>
              <w:rPr>
                <w:rFonts w:ascii="Times New Roman" w:hAnsi="Times New Roman"/>
                <w:bCs/>
                <w:sz w:val="28"/>
                <w:szCs w:val="28"/>
              </w:rPr>
            </w:pPr>
            <w:r w:rsidRPr="00CC2493">
              <w:rPr>
                <w:rFonts w:ascii="Times New Roman" w:hAnsi="Times New Roman"/>
                <w:bCs/>
                <w:sz w:val="28"/>
                <w:szCs w:val="28"/>
              </w:rPr>
              <w:t>3</w:t>
            </w:r>
          </w:p>
        </w:tc>
      </w:tr>
      <w:tr w:rsidR="00CC2493" w:rsidRPr="00CC2493" w14:paraId="4B9A7600" w14:textId="77777777" w:rsidTr="000F4A12">
        <w:tc>
          <w:tcPr>
            <w:tcW w:w="8642" w:type="dxa"/>
            <w:hideMark/>
          </w:tcPr>
          <w:p w14:paraId="71D21D3A" w14:textId="31D402E0" w:rsidR="00FA71BD" w:rsidRPr="00CC2493" w:rsidRDefault="00E4005C" w:rsidP="00E4005C">
            <w:pPr>
              <w:rPr>
                <w:rFonts w:ascii="Times New Roman" w:hAnsi="Times New Roman"/>
                <w:bCs/>
                <w:sz w:val="28"/>
                <w:szCs w:val="28"/>
              </w:rPr>
            </w:pPr>
            <w:r w:rsidRPr="00CC2493">
              <w:rPr>
                <w:rFonts w:ascii="Times New Roman" w:hAnsi="Times New Roman"/>
                <w:bCs/>
                <w:sz w:val="28"/>
                <w:szCs w:val="28"/>
              </w:rPr>
              <w:t>Цель и п</w:t>
            </w:r>
            <w:r w:rsidR="00FA71BD" w:rsidRPr="00CC2493">
              <w:rPr>
                <w:rFonts w:ascii="Times New Roman" w:hAnsi="Times New Roman"/>
                <w:bCs/>
                <w:sz w:val="28"/>
                <w:szCs w:val="28"/>
              </w:rPr>
              <w:t>ланир</w:t>
            </w:r>
            <w:r w:rsidRPr="00CC2493">
              <w:rPr>
                <w:rFonts w:ascii="Times New Roman" w:hAnsi="Times New Roman"/>
                <w:bCs/>
                <w:sz w:val="28"/>
                <w:szCs w:val="28"/>
              </w:rPr>
              <w:t>уемые результаты ……………………………….</w:t>
            </w:r>
            <w:r w:rsidR="00FA71BD" w:rsidRPr="00CC2493">
              <w:rPr>
                <w:rFonts w:ascii="Times New Roman" w:hAnsi="Times New Roman"/>
                <w:bCs/>
                <w:sz w:val="28"/>
                <w:szCs w:val="28"/>
              </w:rPr>
              <w:t>………..</w:t>
            </w:r>
          </w:p>
        </w:tc>
        <w:tc>
          <w:tcPr>
            <w:tcW w:w="986" w:type="dxa"/>
          </w:tcPr>
          <w:p w14:paraId="24B840CB" w14:textId="1CEBB657" w:rsidR="00FA71BD" w:rsidRPr="00CC2493" w:rsidRDefault="00EC76D2" w:rsidP="00E5422C">
            <w:pPr>
              <w:ind w:left="-98"/>
              <w:rPr>
                <w:rFonts w:ascii="Times New Roman" w:hAnsi="Times New Roman"/>
                <w:bCs/>
                <w:sz w:val="28"/>
                <w:szCs w:val="28"/>
              </w:rPr>
            </w:pPr>
            <w:r w:rsidRPr="00CC2493">
              <w:rPr>
                <w:rFonts w:ascii="Times New Roman" w:hAnsi="Times New Roman"/>
                <w:bCs/>
                <w:sz w:val="28"/>
                <w:szCs w:val="28"/>
              </w:rPr>
              <w:t>5</w:t>
            </w:r>
          </w:p>
        </w:tc>
      </w:tr>
      <w:tr w:rsidR="00CC2493" w:rsidRPr="00CC2493" w14:paraId="04533C31" w14:textId="77777777" w:rsidTr="000F4A12">
        <w:tc>
          <w:tcPr>
            <w:tcW w:w="8642" w:type="dxa"/>
            <w:hideMark/>
          </w:tcPr>
          <w:p w14:paraId="17BAC414" w14:textId="77777777" w:rsidR="00FA71BD" w:rsidRPr="00CC2493" w:rsidRDefault="00FA71BD" w:rsidP="00E5422C">
            <w:pPr>
              <w:rPr>
                <w:rFonts w:ascii="Times New Roman" w:hAnsi="Times New Roman"/>
                <w:bCs/>
                <w:sz w:val="28"/>
                <w:szCs w:val="28"/>
              </w:rPr>
            </w:pPr>
            <w:r w:rsidRPr="00CC2493">
              <w:rPr>
                <w:rFonts w:ascii="Times New Roman" w:hAnsi="Times New Roman"/>
                <w:bCs/>
                <w:sz w:val="28"/>
                <w:szCs w:val="28"/>
              </w:rPr>
              <w:t>Учебно-тематический план ………………………………………………</w:t>
            </w:r>
          </w:p>
        </w:tc>
        <w:tc>
          <w:tcPr>
            <w:tcW w:w="986" w:type="dxa"/>
          </w:tcPr>
          <w:p w14:paraId="7300E4B7" w14:textId="01000973" w:rsidR="00FA71BD" w:rsidRPr="00CC2493" w:rsidRDefault="00E4005C" w:rsidP="00E5422C">
            <w:pPr>
              <w:ind w:left="-98"/>
              <w:rPr>
                <w:rFonts w:ascii="Times New Roman" w:hAnsi="Times New Roman"/>
                <w:bCs/>
                <w:sz w:val="28"/>
                <w:szCs w:val="28"/>
              </w:rPr>
            </w:pPr>
            <w:r w:rsidRPr="00CC2493">
              <w:rPr>
                <w:rFonts w:ascii="Times New Roman" w:hAnsi="Times New Roman"/>
                <w:bCs/>
                <w:sz w:val="28"/>
                <w:szCs w:val="28"/>
              </w:rPr>
              <w:t>6</w:t>
            </w:r>
          </w:p>
        </w:tc>
      </w:tr>
      <w:tr w:rsidR="00CC2493" w:rsidRPr="00CC2493" w14:paraId="3AF6C30D" w14:textId="77777777" w:rsidTr="000F4A12">
        <w:tc>
          <w:tcPr>
            <w:tcW w:w="8642" w:type="dxa"/>
            <w:hideMark/>
          </w:tcPr>
          <w:p w14:paraId="724C5CA1" w14:textId="72E768C9" w:rsidR="00FA71BD" w:rsidRPr="00CC2493" w:rsidRDefault="00FA71BD" w:rsidP="00E4005C">
            <w:pPr>
              <w:rPr>
                <w:rFonts w:ascii="Times New Roman" w:hAnsi="Times New Roman"/>
                <w:bCs/>
                <w:sz w:val="28"/>
                <w:szCs w:val="28"/>
              </w:rPr>
            </w:pPr>
            <w:r w:rsidRPr="00CC2493">
              <w:rPr>
                <w:rFonts w:ascii="Times New Roman" w:hAnsi="Times New Roman"/>
                <w:bCs/>
                <w:sz w:val="28"/>
                <w:szCs w:val="28"/>
              </w:rPr>
              <w:t xml:space="preserve">Рабочая программа. Содержание </w:t>
            </w:r>
            <w:r w:rsidR="00E4005C" w:rsidRPr="00CC2493">
              <w:rPr>
                <w:rFonts w:ascii="Times New Roman" w:hAnsi="Times New Roman"/>
                <w:bCs/>
                <w:sz w:val="28"/>
                <w:szCs w:val="28"/>
              </w:rPr>
              <w:t>модулей ..</w:t>
            </w:r>
            <w:r w:rsidRPr="00CC2493">
              <w:rPr>
                <w:rFonts w:ascii="Times New Roman" w:hAnsi="Times New Roman"/>
                <w:bCs/>
                <w:sz w:val="28"/>
                <w:szCs w:val="28"/>
              </w:rPr>
              <w:t>……………………………</w:t>
            </w:r>
          </w:p>
        </w:tc>
        <w:tc>
          <w:tcPr>
            <w:tcW w:w="986" w:type="dxa"/>
          </w:tcPr>
          <w:p w14:paraId="768A83FF" w14:textId="4B6E74B6" w:rsidR="00FA71BD" w:rsidRPr="00CC2493" w:rsidRDefault="00EC76D2" w:rsidP="00E5422C">
            <w:pPr>
              <w:ind w:left="-98"/>
              <w:rPr>
                <w:rFonts w:ascii="Times New Roman" w:hAnsi="Times New Roman"/>
                <w:bCs/>
                <w:sz w:val="28"/>
                <w:szCs w:val="28"/>
              </w:rPr>
            </w:pPr>
            <w:r w:rsidRPr="00CC2493">
              <w:rPr>
                <w:rFonts w:ascii="Times New Roman" w:hAnsi="Times New Roman"/>
                <w:bCs/>
                <w:sz w:val="28"/>
                <w:szCs w:val="28"/>
              </w:rPr>
              <w:t>9</w:t>
            </w:r>
          </w:p>
        </w:tc>
      </w:tr>
      <w:tr w:rsidR="00CC2493" w:rsidRPr="00CC2493" w14:paraId="1D5D857E" w14:textId="77777777" w:rsidTr="000F4A12">
        <w:tc>
          <w:tcPr>
            <w:tcW w:w="8642" w:type="dxa"/>
            <w:hideMark/>
          </w:tcPr>
          <w:p w14:paraId="27A5957A" w14:textId="07234391" w:rsidR="00FA71BD" w:rsidRPr="00CC2493" w:rsidRDefault="000F4A12" w:rsidP="00E5422C">
            <w:pPr>
              <w:rPr>
                <w:rFonts w:ascii="Times New Roman" w:hAnsi="Times New Roman"/>
                <w:bCs/>
                <w:sz w:val="28"/>
                <w:szCs w:val="28"/>
              </w:rPr>
            </w:pPr>
            <w:r w:rsidRPr="00CC2493">
              <w:rPr>
                <w:rFonts w:ascii="Times New Roman" w:hAnsi="Times New Roman"/>
                <w:bCs/>
                <w:sz w:val="28"/>
                <w:szCs w:val="28"/>
              </w:rPr>
              <w:t>Условия реализации программы ….</w:t>
            </w:r>
            <w:r w:rsidR="00FA71BD" w:rsidRPr="00CC2493">
              <w:rPr>
                <w:rFonts w:ascii="Times New Roman" w:hAnsi="Times New Roman"/>
                <w:bCs/>
                <w:sz w:val="28"/>
                <w:szCs w:val="28"/>
              </w:rPr>
              <w:t>……………………………………...</w:t>
            </w:r>
          </w:p>
        </w:tc>
        <w:tc>
          <w:tcPr>
            <w:tcW w:w="986" w:type="dxa"/>
          </w:tcPr>
          <w:p w14:paraId="1664354D" w14:textId="40E98696" w:rsidR="00FA71BD" w:rsidRPr="00CC2493" w:rsidRDefault="003011F9" w:rsidP="00E5422C">
            <w:pPr>
              <w:ind w:left="-98"/>
              <w:rPr>
                <w:rFonts w:ascii="Times New Roman" w:hAnsi="Times New Roman"/>
                <w:bCs/>
                <w:sz w:val="28"/>
                <w:szCs w:val="28"/>
              </w:rPr>
            </w:pPr>
            <w:r w:rsidRPr="00CC2493">
              <w:rPr>
                <w:rFonts w:ascii="Times New Roman" w:hAnsi="Times New Roman"/>
                <w:bCs/>
                <w:sz w:val="28"/>
                <w:szCs w:val="28"/>
              </w:rPr>
              <w:t>2</w:t>
            </w:r>
            <w:r w:rsidR="00EC76D2" w:rsidRPr="00CC2493">
              <w:rPr>
                <w:rFonts w:ascii="Times New Roman" w:hAnsi="Times New Roman"/>
                <w:bCs/>
                <w:sz w:val="28"/>
                <w:szCs w:val="28"/>
              </w:rPr>
              <w:t>4</w:t>
            </w:r>
          </w:p>
        </w:tc>
      </w:tr>
      <w:tr w:rsidR="00CC2493" w:rsidRPr="00CC2493" w14:paraId="4698FEE8" w14:textId="77777777" w:rsidTr="000F4A12">
        <w:tc>
          <w:tcPr>
            <w:tcW w:w="8642" w:type="dxa"/>
            <w:hideMark/>
          </w:tcPr>
          <w:p w14:paraId="27D7074B" w14:textId="62B34A90" w:rsidR="00FA71BD" w:rsidRPr="00CC2493" w:rsidRDefault="000F4A12" w:rsidP="000F4A12">
            <w:pPr>
              <w:rPr>
                <w:rFonts w:ascii="Times New Roman" w:hAnsi="Times New Roman"/>
                <w:bCs/>
                <w:sz w:val="28"/>
                <w:szCs w:val="28"/>
              </w:rPr>
            </w:pPr>
            <w:r w:rsidRPr="00CC2493">
              <w:rPr>
                <w:rFonts w:ascii="Times New Roman" w:hAnsi="Times New Roman"/>
                <w:bCs/>
                <w:sz w:val="28"/>
                <w:szCs w:val="28"/>
              </w:rPr>
              <w:t>Оценка качества освоения программы ………...</w:t>
            </w:r>
            <w:r w:rsidR="00FA71BD" w:rsidRPr="00CC2493">
              <w:rPr>
                <w:rFonts w:ascii="Times New Roman" w:hAnsi="Times New Roman"/>
                <w:bCs/>
                <w:sz w:val="28"/>
                <w:szCs w:val="28"/>
              </w:rPr>
              <w:t>………………………...</w:t>
            </w:r>
          </w:p>
        </w:tc>
        <w:tc>
          <w:tcPr>
            <w:tcW w:w="986" w:type="dxa"/>
          </w:tcPr>
          <w:p w14:paraId="7F3F9DE3" w14:textId="0F89BEBA" w:rsidR="00FA71BD" w:rsidRPr="00CC2493" w:rsidRDefault="003011F9" w:rsidP="00E5422C">
            <w:pPr>
              <w:ind w:left="-98"/>
              <w:rPr>
                <w:rFonts w:ascii="Times New Roman" w:hAnsi="Times New Roman"/>
                <w:bCs/>
                <w:sz w:val="28"/>
                <w:szCs w:val="28"/>
              </w:rPr>
            </w:pPr>
            <w:r w:rsidRPr="00CC2493">
              <w:rPr>
                <w:rFonts w:ascii="Times New Roman" w:hAnsi="Times New Roman"/>
                <w:bCs/>
                <w:sz w:val="28"/>
                <w:szCs w:val="28"/>
              </w:rPr>
              <w:t>2</w:t>
            </w:r>
            <w:r w:rsidR="00EC76D2" w:rsidRPr="00CC2493">
              <w:rPr>
                <w:rFonts w:ascii="Times New Roman" w:hAnsi="Times New Roman"/>
                <w:bCs/>
                <w:sz w:val="28"/>
                <w:szCs w:val="28"/>
              </w:rPr>
              <w:t>4</w:t>
            </w:r>
          </w:p>
        </w:tc>
      </w:tr>
      <w:tr w:rsidR="00CC2493" w:rsidRPr="00CC2493" w14:paraId="649C33ED" w14:textId="77777777" w:rsidTr="000F4A12">
        <w:tc>
          <w:tcPr>
            <w:tcW w:w="8642" w:type="dxa"/>
            <w:hideMark/>
          </w:tcPr>
          <w:p w14:paraId="7677E46B" w14:textId="3E44114E" w:rsidR="00FA71BD" w:rsidRPr="00CC2493" w:rsidRDefault="000F4A12" w:rsidP="00E5422C">
            <w:pPr>
              <w:rPr>
                <w:rFonts w:ascii="Times New Roman" w:hAnsi="Times New Roman"/>
                <w:bCs/>
                <w:sz w:val="28"/>
                <w:szCs w:val="28"/>
              </w:rPr>
            </w:pPr>
            <w:r w:rsidRPr="00CC2493">
              <w:rPr>
                <w:rFonts w:ascii="Times New Roman" w:hAnsi="Times New Roman"/>
                <w:bCs/>
                <w:sz w:val="28"/>
                <w:szCs w:val="28"/>
              </w:rPr>
              <w:t>Оценочные материалы …………………………….</w:t>
            </w:r>
            <w:r w:rsidR="00FA71BD" w:rsidRPr="00CC2493">
              <w:rPr>
                <w:rFonts w:ascii="Times New Roman" w:hAnsi="Times New Roman"/>
                <w:bCs/>
                <w:sz w:val="28"/>
                <w:szCs w:val="28"/>
              </w:rPr>
              <w:t>…………..…………</w:t>
            </w:r>
          </w:p>
        </w:tc>
        <w:tc>
          <w:tcPr>
            <w:tcW w:w="986" w:type="dxa"/>
          </w:tcPr>
          <w:p w14:paraId="7082CA6A" w14:textId="24077EAC" w:rsidR="00FA71BD" w:rsidRPr="00CC2493" w:rsidRDefault="003011F9" w:rsidP="00E5422C">
            <w:pPr>
              <w:ind w:left="-98"/>
              <w:rPr>
                <w:rFonts w:ascii="Times New Roman" w:hAnsi="Times New Roman"/>
                <w:bCs/>
                <w:sz w:val="28"/>
                <w:szCs w:val="28"/>
              </w:rPr>
            </w:pPr>
            <w:r w:rsidRPr="00CC2493">
              <w:rPr>
                <w:rFonts w:ascii="Times New Roman" w:hAnsi="Times New Roman"/>
                <w:bCs/>
                <w:sz w:val="28"/>
                <w:szCs w:val="28"/>
              </w:rPr>
              <w:t>2</w:t>
            </w:r>
            <w:r w:rsidR="00EC76D2" w:rsidRPr="00CC2493">
              <w:rPr>
                <w:rFonts w:ascii="Times New Roman" w:hAnsi="Times New Roman"/>
                <w:bCs/>
                <w:sz w:val="28"/>
                <w:szCs w:val="28"/>
              </w:rPr>
              <w:t>5</w:t>
            </w:r>
          </w:p>
        </w:tc>
      </w:tr>
      <w:tr w:rsidR="00CC2493" w:rsidRPr="00CC2493" w14:paraId="663F8F2A" w14:textId="77777777" w:rsidTr="000F4A12">
        <w:tc>
          <w:tcPr>
            <w:tcW w:w="8642" w:type="dxa"/>
          </w:tcPr>
          <w:p w14:paraId="34166FBF" w14:textId="4283F175" w:rsidR="00CC2493" w:rsidRPr="00CC2493" w:rsidRDefault="00CC2493" w:rsidP="00E5422C">
            <w:pPr>
              <w:rPr>
                <w:rFonts w:ascii="Times New Roman" w:hAnsi="Times New Roman"/>
                <w:bCs/>
                <w:sz w:val="28"/>
                <w:szCs w:val="28"/>
              </w:rPr>
            </w:pPr>
            <w:r w:rsidRPr="00CC2493">
              <w:rPr>
                <w:rFonts w:ascii="Times New Roman" w:hAnsi="Times New Roman"/>
                <w:bCs/>
                <w:sz w:val="28"/>
                <w:szCs w:val="28"/>
              </w:rPr>
              <w:t>Нормативно-правовые акты и список литературы …………..…………</w:t>
            </w:r>
          </w:p>
        </w:tc>
        <w:tc>
          <w:tcPr>
            <w:tcW w:w="986" w:type="dxa"/>
          </w:tcPr>
          <w:p w14:paraId="5BC9C2B5" w14:textId="0F0C1342" w:rsidR="00CC2493" w:rsidRPr="00CC2493" w:rsidRDefault="00CC2493" w:rsidP="00E5422C">
            <w:pPr>
              <w:ind w:left="-98"/>
              <w:rPr>
                <w:rFonts w:ascii="Times New Roman" w:hAnsi="Times New Roman"/>
                <w:bCs/>
                <w:sz w:val="28"/>
                <w:szCs w:val="28"/>
              </w:rPr>
            </w:pPr>
            <w:r w:rsidRPr="00CC2493">
              <w:rPr>
                <w:rFonts w:ascii="Times New Roman" w:hAnsi="Times New Roman"/>
                <w:bCs/>
                <w:sz w:val="28"/>
                <w:szCs w:val="28"/>
              </w:rPr>
              <w:t>26</w:t>
            </w:r>
          </w:p>
        </w:tc>
      </w:tr>
      <w:tr w:rsidR="006F7553" w:rsidRPr="00CC2493" w14:paraId="76FDA298" w14:textId="77777777" w:rsidTr="000F4A12">
        <w:tc>
          <w:tcPr>
            <w:tcW w:w="8642" w:type="dxa"/>
          </w:tcPr>
          <w:p w14:paraId="7549F748" w14:textId="77777777" w:rsidR="006F7553" w:rsidRPr="00CC2493" w:rsidRDefault="006F7553" w:rsidP="00E5422C">
            <w:pPr>
              <w:rPr>
                <w:rFonts w:ascii="Times New Roman" w:hAnsi="Times New Roman"/>
                <w:bCs/>
                <w:sz w:val="28"/>
                <w:szCs w:val="28"/>
              </w:rPr>
            </w:pPr>
          </w:p>
        </w:tc>
        <w:tc>
          <w:tcPr>
            <w:tcW w:w="986" w:type="dxa"/>
          </w:tcPr>
          <w:p w14:paraId="31A08AE8" w14:textId="77777777" w:rsidR="006F7553" w:rsidRPr="00CC2493" w:rsidRDefault="006F7553" w:rsidP="00E5422C">
            <w:pPr>
              <w:ind w:left="-98"/>
              <w:rPr>
                <w:rFonts w:ascii="Times New Roman" w:hAnsi="Times New Roman"/>
                <w:bCs/>
                <w:sz w:val="28"/>
                <w:szCs w:val="28"/>
              </w:rPr>
            </w:pPr>
          </w:p>
        </w:tc>
      </w:tr>
    </w:tbl>
    <w:p w14:paraId="5780E8D5" w14:textId="77777777" w:rsidR="00FA71BD" w:rsidRPr="00CC2493"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p>
    <w:bookmarkEnd w:id="1"/>
    <w:p w14:paraId="1873712A" w14:textId="5BDD7ED5"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B5785D2" w14:textId="75582517"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193ECD9" w14:textId="32F226A9"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EC1F578" w14:textId="41F2A86D"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15344168" w14:textId="10BDE42A"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FE6C745" w14:textId="33777BC2"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9D38537" w14:textId="12AA4A40"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9EF46BA" w14:textId="5B79205D"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0DB84F9" w14:textId="10892199"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7DA9596" w14:textId="17A9A5BD"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6247FC14" w14:textId="7E9E82D9"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20EBB24" w14:textId="2A2E14BE"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4DE8D7F" w14:textId="28E71E20"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57B750F" w14:textId="2C46AC93"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E573B00" w14:textId="637F404C"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3D28086" w14:textId="5D995125"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DCAE8AF" w14:textId="4C4D5F29"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F487CB6" w14:textId="2AE543A3"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38607ECF" w14:textId="68EDA6AF"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0207F77" w14:textId="79C69D51"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38E2942" w14:textId="0FD1A25F"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84EBE5F" w14:textId="7FEA34A0"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6F1D08A" w14:textId="15DA2610"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6CF2E4D0" w14:textId="3D40F7D3"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07021AA" w14:textId="68C81939"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F7C8ED3" w14:textId="48802844"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7959CF4" w14:textId="41B33E31"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1465B9E4" w14:textId="2887F053"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21B78B9" w14:textId="77777777" w:rsidR="002E29C3" w:rsidRPr="00CC2493" w:rsidRDefault="002E29C3" w:rsidP="00FA71BD">
      <w:pPr>
        <w:spacing w:after="0" w:line="240" w:lineRule="auto"/>
        <w:ind w:firstLine="709"/>
        <w:jc w:val="center"/>
        <w:rPr>
          <w:rFonts w:ascii="Times New Roman" w:eastAsia="Times New Roman" w:hAnsi="Times New Roman" w:cs="Times New Roman"/>
          <w:b/>
          <w:bCs/>
          <w:sz w:val="28"/>
          <w:szCs w:val="28"/>
          <w:lang w:eastAsia="ru-RU"/>
        </w:rPr>
      </w:pPr>
    </w:p>
    <w:p w14:paraId="67F9E7BA" w14:textId="77777777" w:rsidR="000F4A12" w:rsidRPr="00CC2493" w:rsidRDefault="000F4A12" w:rsidP="00FA71BD">
      <w:pPr>
        <w:spacing w:after="0" w:line="240" w:lineRule="auto"/>
        <w:ind w:firstLine="709"/>
        <w:jc w:val="center"/>
        <w:rPr>
          <w:rFonts w:ascii="Times New Roman" w:eastAsia="Times New Roman" w:hAnsi="Times New Roman" w:cs="Times New Roman"/>
          <w:b/>
          <w:bCs/>
          <w:sz w:val="28"/>
          <w:szCs w:val="28"/>
          <w:lang w:eastAsia="ru-RU"/>
        </w:rPr>
      </w:pPr>
    </w:p>
    <w:p w14:paraId="15E2395D" w14:textId="77777777" w:rsidR="00FA71BD" w:rsidRPr="00CC24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17C54614" w14:textId="14E7B766" w:rsidR="001A6268" w:rsidRPr="00CC2493" w:rsidRDefault="001A6268" w:rsidP="00FA71BD">
      <w:pPr>
        <w:spacing w:after="0" w:line="240" w:lineRule="auto"/>
        <w:ind w:firstLine="709"/>
        <w:jc w:val="center"/>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lastRenderedPageBreak/>
        <w:t>ОБЩИЕ ПОЛОЖЕНИЯ</w:t>
      </w:r>
    </w:p>
    <w:p w14:paraId="4EFA3241" w14:textId="77777777" w:rsidR="001A6268" w:rsidRPr="00CC2493" w:rsidRDefault="001A6268" w:rsidP="00FA71BD">
      <w:pPr>
        <w:spacing w:after="0" w:line="240" w:lineRule="auto"/>
        <w:ind w:firstLine="709"/>
        <w:jc w:val="both"/>
        <w:rPr>
          <w:rFonts w:ascii="Times New Roman" w:eastAsia="Times New Roman" w:hAnsi="Times New Roman" w:cs="Times New Roman"/>
          <w:sz w:val="28"/>
          <w:szCs w:val="28"/>
          <w:lang w:eastAsia="ru-RU"/>
        </w:rPr>
      </w:pPr>
    </w:p>
    <w:p w14:paraId="58177814" w14:textId="20421B3B" w:rsidR="003959BD" w:rsidRPr="00CC2493" w:rsidRDefault="00C13B5B" w:rsidP="00FA71BD">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 xml:space="preserve">Дополнительная профессиональная </w:t>
      </w:r>
      <w:r w:rsidR="0003391B" w:rsidRPr="00CC2493">
        <w:rPr>
          <w:rFonts w:ascii="Times New Roman" w:eastAsia="Times New Roman" w:hAnsi="Times New Roman" w:cs="Times New Roman"/>
          <w:sz w:val="28"/>
          <w:szCs w:val="28"/>
          <w:lang w:eastAsia="ru-RU"/>
        </w:rPr>
        <w:t xml:space="preserve">программа повышения квалификации для 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0003391B" w:rsidRPr="00CC2493">
        <w:rPr>
          <w:rFonts w:ascii="Times New Roman" w:eastAsia="Times New Roman" w:hAnsi="Times New Roman" w:cs="Times New Roman"/>
          <w:sz w:val="28"/>
          <w:szCs w:val="28"/>
          <w:lang w:eastAsia="ru-RU"/>
        </w:rPr>
        <w:t>взрывопожароопасности</w:t>
      </w:r>
      <w:proofErr w:type="spellEnd"/>
      <w:r w:rsidR="0003391B" w:rsidRPr="00CC2493">
        <w:rPr>
          <w:rFonts w:ascii="Times New Roman" w:eastAsia="Times New Roman" w:hAnsi="Times New Roman" w:cs="Times New Roman"/>
          <w:sz w:val="28"/>
          <w:szCs w:val="28"/>
          <w:lang w:eastAsia="ru-RU"/>
        </w:rPr>
        <w:t xml:space="preserve">, </w:t>
      </w:r>
      <w:proofErr w:type="spellStart"/>
      <w:r w:rsidR="0003391B" w:rsidRPr="00CC2493">
        <w:rPr>
          <w:rFonts w:ascii="Times New Roman" w:eastAsia="Times New Roman" w:hAnsi="Times New Roman" w:cs="Times New Roman"/>
          <w:sz w:val="28"/>
          <w:szCs w:val="28"/>
          <w:lang w:eastAsia="ru-RU"/>
        </w:rPr>
        <w:t>взрывопожароопасности</w:t>
      </w:r>
      <w:proofErr w:type="spellEnd"/>
      <w:r w:rsidR="0003391B" w:rsidRPr="00CC2493">
        <w:rPr>
          <w:rFonts w:ascii="Times New Roman" w:eastAsia="Times New Roman" w:hAnsi="Times New Roman" w:cs="Times New Roman"/>
          <w:sz w:val="28"/>
          <w:szCs w:val="28"/>
          <w:lang w:eastAsia="ru-RU"/>
        </w:rPr>
        <w:t xml:space="preserve">, пожароопасности </w:t>
      </w:r>
      <w:r w:rsidR="003959BD" w:rsidRPr="00CC2493">
        <w:rPr>
          <w:rFonts w:ascii="Times New Roman" w:eastAsia="Times New Roman" w:hAnsi="Times New Roman" w:cs="Times New Roman"/>
          <w:sz w:val="28"/>
          <w:szCs w:val="28"/>
          <w:lang w:eastAsia="ru-RU"/>
        </w:rPr>
        <w:t xml:space="preserve">разработана </w:t>
      </w:r>
      <w:r w:rsidR="00016598" w:rsidRPr="00CC2493">
        <w:rPr>
          <w:rFonts w:ascii="Times New Roman" w:eastAsia="Times New Roman" w:hAnsi="Times New Roman" w:cs="Times New Roman"/>
          <w:sz w:val="28"/>
          <w:szCs w:val="28"/>
          <w:lang w:eastAsia="ru-RU"/>
        </w:rPr>
        <w:t>в соответствии с требованиями следующих нормативно-</w:t>
      </w:r>
      <w:r w:rsidR="003D0CDB" w:rsidRPr="00CC2493">
        <w:rPr>
          <w:rFonts w:ascii="Times New Roman" w:eastAsia="Times New Roman" w:hAnsi="Times New Roman" w:cs="Times New Roman"/>
          <w:sz w:val="28"/>
          <w:szCs w:val="28"/>
          <w:lang w:eastAsia="ru-RU"/>
        </w:rPr>
        <w:t>технических</w:t>
      </w:r>
      <w:r w:rsidR="00016598" w:rsidRPr="00CC2493">
        <w:rPr>
          <w:rFonts w:ascii="Times New Roman" w:eastAsia="Times New Roman" w:hAnsi="Times New Roman" w:cs="Times New Roman"/>
          <w:sz w:val="28"/>
          <w:szCs w:val="28"/>
          <w:lang w:eastAsia="ru-RU"/>
        </w:rPr>
        <w:t xml:space="preserve"> документов</w:t>
      </w:r>
      <w:r w:rsidR="003959BD" w:rsidRPr="00CC2493">
        <w:rPr>
          <w:rFonts w:ascii="Times New Roman" w:eastAsia="Times New Roman" w:hAnsi="Times New Roman" w:cs="Times New Roman"/>
          <w:sz w:val="28"/>
          <w:szCs w:val="28"/>
          <w:lang w:eastAsia="ru-RU"/>
        </w:rPr>
        <w:t>:</w:t>
      </w:r>
    </w:p>
    <w:p w14:paraId="609CAED5" w14:textId="77777777" w:rsidR="007F406A" w:rsidRPr="00CC2493" w:rsidRDefault="007F406A" w:rsidP="007F406A">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 Федерального закона от 29.12.2012г. №273-ФЗ «Об образовании в Российской Федерации»;</w:t>
      </w:r>
    </w:p>
    <w:p w14:paraId="75EC0974" w14:textId="77777777" w:rsidR="007F406A" w:rsidRPr="00CC2493" w:rsidRDefault="007F406A" w:rsidP="007F406A">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 Приказа Министерства образования и науки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14:paraId="7B338C71" w14:textId="77777777" w:rsidR="007F406A" w:rsidRPr="00CC2493" w:rsidRDefault="007F406A" w:rsidP="007F406A">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 Приказа Министерства РФ по делам гражданской обороны, чрезвычайным ситуациям и ликвидации последствий стихийных бедствий от 5 сентября 2021 года № 596 «Об утверждении типовых дополнительных профессиональных программ в области пожарной безопасности»;</w:t>
      </w:r>
    </w:p>
    <w:p w14:paraId="2F3BD337" w14:textId="77777777" w:rsidR="007F406A" w:rsidRPr="00CC2493" w:rsidRDefault="007F406A" w:rsidP="007F406A">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 Приказа Министерства РФ по делам гражданской обороны, чрезвычайным ситуациям и ликвидации последствий стихийных бедствий от 16 декабря 2024 года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p>
    <w:p w14:paraId="7A0134F2" w14:textId="29153FC3" w:rsidR="00F876E0" w:rsidRPr="00CC2493" w:rsidRDefault="00F876E0" w:rsidP="007F406A">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Обучение мерам пожарной безопасности лиц, осуществляющих трудовую деятельность, проводится по дополнительной профессиональной программе повышения квалификации в области пожарной безопасности</w:t>
      </w:r>
      <w:r w:rsidR="000C7C5F" w:rsidRPr="00CC2493">
        <w:rPr>
          <w:rFonts w:ascii="Times New Roman" w:eastAsia="Times New Roman" w:hAnsi="Times New Roman" w:cs="Times New Roman"/>
          <w:sz w:val="28"/>
          <w:szCs w:val="28"/>
          <w:lang w:eastAsia="ru-RU"/>
        </w:rPr>
        <w:t xml:space="preserve"> (</w:t>
      </w:r>
      <w:r w:rsidR="00E12152" w:rsidRPr="00CC2493">
        <w:rPr>
          <w:rFonts w:ascii="Times New Roman" w:eastAsia="Times New Roman" w:hAnsi="Times New Roman" w:cs="Times New Roman"/>
          <w:sz w:val="28"/>
          <w:szCs w:val="28"/>
          <w:lang w:eastAsia="ru-RU"/>
        </w:rPr>
        <w:t xml:space="preserve">далее - </w:t>
      </w:r>
      <w:r w:rsidR="000C7C5F" w:rsidRPr="00CC2493">
        <w:rPr>
          <w:rFonts w:ascii="Times New Roman" w:eastAsia="Times New Roman" w:hAnsi="Times New Roman" w:cs="Times New Roman"/>
          <w:sz w:val="28"/>
          <w:szCs w:val="28"/>
          <w:lang w:eastAsia="ru-RU"/>
        </w:rPr>
        <w:t>Программа)</w:t>
      </w:r>
      <w:r w:rsidRPr="00CC2493">
        <w:rPr>
          <w:rFonts w:ascii="Times New Roman" w:eastAsia="Times New Roman" w:hAnsi="Times New Roman" w:cs="Times New Roman"/>
          <w:sz w:val="28"/>
          <w:szCs w:val="28"/>
          <w:lang w:eastAsia="ru-RU"/>
        </w:rPr>
        <w:t xml:space="preserve">, разработанной организацией, осуществляющей образовательную деятельность, на основании </w:t>
      </w:r>
      <w:r w:rsidR="00C13B5B" w:rsidRPr="00CC2493">
        <w:rPr>
          <w:rFonts w:ascii="Times New Roman" w:eastAsia="Times New Roman" w:hAnsi="Times New Roman" w:cs="Times New Roman"/>
          <w:sz w:val="28"/>
          <w:szCs w:val="28"/>
          <w:lang w:eastAsia="ru-RU"/>
        </w:rPr>
        <w:t xml:space="preserve">типовой </w:t>
      </w:r>
      <w:r w:rsidR="00670EA3" w:rsidRPr="00CC2493">
        <w:rPr>
          <w:rFonts w:ascii="Times New Roman" w:eastAsia="Times New Roman" w:hAnsi="Times New Roman" w:cs="Times New Roman"/>
          <w:sz w:val="28"/>
          <w:szCs w:val="28"/>
          <w:lang w:eastAsia="ru-RU"/>
        </w:rPr>
        <w:t xml:space="preserve">дополнительной профессиональной программы </w:t>
      </w:r>
      <w:r w:rsidR="0003391B" w:rsidRPr="00CC2493">
        <w:rPr>
          <w:rFonts w:ascii="Times New Roman" w:eastAsia="Times New Roman" w:hAnsi="Times New Roman" w:cs="Times New Roman"/>
          <w:sz w:val="28"/>
          <w:szCs w:val="28"/>
          <w:lang w:eastAsia="ru-RU"/>
        </w:rPr>
        <w:t xml:space="preserve">повышения квалификации для 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0003391B" w:rsidRPr="00CC2493">
        <w:rPr>
          <w:rFonts w:ascii="Times New Roman" w:eastAsia="Times New Roman" w:hAnsi="Times New Roman" w:cs="Times New Roman"/>
          <w:sz w:val="28"/>
          <w:szCs w:val="28"/>
          <w:lang w:eastAsia="ru-RU"/>
        </w:rPr>
        <w:t>взрывопожароопасности</w:t>
      </w:r>
      <w:proofErr w:type="spellEnd"/>
      <w:r w:rsidR="0003391B" w:rsidRPr="00CC2493">
        <w:rPr>
          <w:rFonts w:ascii="Times New Roman" w:eastAsia="Times New Roman" w:hAnsi="Times New Roman" w:cs="Times New Roman"/>
          <w:sz w:val="28"/>
          <w:szCs w:val="28"/>
          <w:lang w:eastAsia="ru-RU"/>
        </w:rPr>
        <w:t xml:space="preserve">, </w:t>
      </w:r>
      <w:proofErr w:type="spellStart"/>
      <w:r w:rsidR="0003391B" w:rsidRPr="00CC2493">
        <w:rPr>
          <w:rFonts w:ascii="Times New Roman" w:eastAsia="Times New Roman" w:hAnsi="Times New Roman" w:cs="Times New Roman"/>
          <w:sz w:val="28"/>
          <w:szCs w:val="28"/>
          <w:lang w:eastAsia="ru-RU"/>
        </w:rPr>
        <w:t>взрывопожароопасности</w:t>
      </w:r>
      <w:proofErr w:type="spellEnd"/>
      <w:r w:rsidR="0003391B" w:rsidRPr="00CC2493">
        <w:rPr>
          <w:rFonts w:ascii="Times New Roman" w:eastAsia="Times New Roman" w:hAnsi="Times New Roman" w:cs="Times New Roman"/>
          <w:sz w:val="28"/>
          <w:szCs w:val="28"/>
          <w:lang w:eastAsia="ru-RU"/>
        </w:rPr>
        <w:t>, пожароопасности</w:t>
      </w:r>
      <w:r w:rsidRPr="00CC2493">
        <w:rPr>
          <w:rFonts w:ascii="Times New Roman" w:eastAsia="Times New Roman" w:hAnsi="Times New Roman" w:cs="Times New Roman"/>
          <w:sz w:val="28"/>
          <w:szCs w:val="28"/>
          <w:lang w:eastAsia="ru-RU"/>
        </w:rPr>
        <w:t>.</w:t>
      </w:r>
    </w:p>
    <w:p w14:paraId="6F43C034" w14:textId="6B344BCD" w:rsidR="00F876E0" w:rsidRPr="00CC2493" w:rsidRDefault="00F876E0" w:rsidP="00F876E0">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 xml:space="preserve">Структура </w:t>
      </w:r>
      <w:r w:rsidR="000C7C5F" w:rsidRPr="00CC2493">
        <w:rPr>
          <w:rFonts w:ascii="Times New Roman" w:eastAsia="Times New Roman" w:hAnsi="Times New Roman" w:cs="Times New Roman"/>
          <w:sz w:val="28"/>
          <w:szCs w:val="28"/>
          <w:lang w:eastAsia="ru-RU"/>
        </w:rPr>
        <w:t>дополнительной профессиональной программы повышения квалификации в области пожарной безопасности</w:t>
      </w:r>
      <w:r w:rsidRPr="00CC2493">
        <w:rPr>
          <w:rFonts w:ascii="Times New Roman" w:eastAsia="Times New Roman" w:hAnsi="Times New Roman" w:cs="Times New Roman"/>
          <w:sz w:val="28"/>
          <w:szCs w:val="28"/>
          <w:lang w:eastAsia="ru-RU"/>
        </w:rPr>
        <w:t xml:space="preserve"> соответств</w:t>
      </w:r>
      <w:r w:rsidR="000C7C5F" w:rsidRPr="00CC2493">
        <w:rPr>
          <w:rFonts w:ascii="Times New Roman" w:eastAsia="Times New Roman" w:hAnsi="Times New Roman" w:cs="Times New Roman"/>
          <w:sz w:val="28"/>
          <w:szCs w:val="28"/>
          <w:lang w:eastAsia="ru-RU"/>
        </w:rPr>
        <w:t>ует</w:t>
      </w:r>
      <w:r w:rsidRPr="00CC2493">
        <w:rPr>
          <w:rFonts w:ascii="Times New Roman" w:eastAsia="Times New Roman" w:hAnsi="Times New Roman" w:cs="Times New Roman"/>
          <w:sz w:val="28"/>
          <w:szCs w:val="28"/>
          <w:lang w:eastAsia="ru-RU"/>
        </w:rPr>
        <w:t xml:space="preserve"> </w:t>
      </w:r>
      <w:r w:rsidR="00C13B5B" w:rsidRPr="00CC2493">
        <w:rPr>
          <w:rFonts w:ascii="Times New Roman" w:eastAsia="Times New Roman" w:hAnsi="Times New Roman" w:cs="Times New Roman"/>
          <w:sz w:val="28"/>
          <w:szCs w:val="28"/>
          <w:lang w:eastAsia="ru-RU"/>
        </w:rPr>
        <w:t>т</w:t>
      </w:r>
      <w:r w:rsidRPr="00CC2493">
        <w:rPr>
          <w:rFonts w:ascii="Times New Roman" w:eastAsia="Times New Roman" w:hAnsi="Times New Roman" w:cs="Times New Roman"/>
          <w:sz w:val="28"/>
          <w:szCs w:val="28"/>
          <w:lang w:eastAsia="ru-RU"/>
        </w:rPr>
        <w:t xml:space="preserve">иповой </w:t>
      </w:r>
      <w:r w:rsidR="000C7C5F" w:rsidRPr="00CC2493">
        <w:rPr>
          <w:rFonts w:ascii="Times New Roman" w:eastAsia="Times New Roman" w:hAnsi="Times New Roman" w:cs="Times New Roman"/>
          <w:sz w:val="28"/>
          <w:szCs w:val="28"/>
          <w:lang w:eastAsia="ru-RU"/>
        </w:rPr>
        <w:t xml:space="preserve">дополнительной профессиональной программе </w:t>
      </w:r>
      <w:r w:rsidR="0003391B" w:rsidRPr="00CC2493">
        <w:rPr>
          <w:rFonts w:ascii="Times New Roman" w:eastAsia="Times New Roman" w:hAnsi="Times New Roman" w:cs="Times New Roman"/>
          <w:sz w:val="28"/>
          <w:szCs w:val="28"/>
          <w:lang w:eastAsia="ru-RU"/>
        </w:rPr>
        <w:t xml:space="preserve">повышения квалификации для 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в которых могут одновременно находиться 50 и </w:t>
      </w:r>
      <w:r w:rsidR="0003391B" w:rsidRPr="00CC2493">
        <w:rPr>
          <w:rFonts w:ascii="Times New Roman" w:eastAsia="Times New Roman" w:hAnsi="Times New Roman" w:cs="Times New Roman"/>
          <w:sz w:val="28"/>
          <w:szCs w:val="28"/>
          <w:lang w:eastAsia="ru-RU"/>
        </w:rPr>
        <w:lastRenderedPageBreak/>
        <w:t xml:space="preserve">более человек, объектах защиты, отнесенных к категориям повышенной </w:t>
      </w:r>
      <w:proofErr w:type="spellStart"/>
      <w:r w:rsidR="0003391B" w:rsidRPr="00CC2493">
        <w:rPr>
          <w:rFonts w:ascii="Times New Roman" w:eastAsia="Times New Roman" w:hAnsi="Times New Roman" w:cs="Times New Roman"/>
          <w:sz w:val="28"/>
          <w:szCs w:val="28"/>
          <w:lang w:eastAsia="ru-RU"/>
        </w:rPr>
        <w:t>взрывопожароопасности</w:t>
      </w:r>
      <w:proofErr w:type="spellEnd"/>
      <w:r w:rsidR="0003391B" w:rsidRPr="00CC2493">
        <w:rPr>
          <w:rFonts w:ascii="Times New Roman" w:eastAsia="Times New Roman" w:hAnsi="Times New Roman" w:cs="Times New Roman"/>
          <w:sz w:val="28"/>
          <w:szCs w:val="28"/>
          <w:lang w:eastAsia="ru-RU"/>
        </w:rPr>
        <w:t xml:space="preserve">, </w:t>
      </w:r>
      <w:proofErr w:type="spellStart"/>
      <w:r w:rsidR="0003391B" w:rsidRPr="00CC2493">
        <w:rPr>
          <w:rFonts w:ascii="Times New Roman" w:eastAsia="Times New Roman" w:hAnsi="Times New Roman" w:cs="Times New Roman"/>
          <w:sz w:val="28"/>
          <w:szCs w:val="28"/>
          <w:lang w:eastAsia="ru-RU"/>
        </w:rPr>
        <w:t>взрывопожароопасности</w:t>
      </w:r>
      <w:proofErr w:type="spellEnd"/>
      <w:r w:rsidR="0003391B" w:rsidRPr="00CC2493">
        <w:rPr>
          <w:rFonts w:ascii="Times New Roman" w:eastAsia="Times New Roman" w:hAnsi="Times New Roman" w:cs="Times New Roman"/>
          <w:sz w:val="28"/>
          <w:szCs w:val="28"/>
          <w:lang w:eastAsia="ru-RU"/>
        </w:rPr>
        <w:t>, пожароопасности</w:t>
      </w:r>
      <w:r w:rsidRPr="00CC2493">
        <w:rPr>
          <w:rFonts w:ascii="Times New Roman" w:eastAsia="Times New Roman" w:hAnsi="Times New Roman" w:cs="Times New Roman"/>
          <w:sz w:val="28"/>
          <w:szCs w:val="28"/>
          <w:lang w:eastAsia="ru-RU"/>
        </w:rPr>
        <w:t>.</w:t>
      </w:r>
    </w:p>
    <w:p w14:paraId="5F387F40" w14:textId="77777777" w:rsidR="00670EA3" w:rsidRPr="00CC2493" w:rsidRDefault="00F876E0" w:rsidP="00F876E0">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 xml:space="preserve">Содержание </w:t>
      </w:r>
      <w:r w:rsidR="000C7C5F" w:rsidRPr="00CC2493">
        <w:rPr>
          <w:rFonts w:ascii="Times New Roman" w:eastAsia="Times New Roman" w:hAnsi="Times New Roman" w:cs="Times New Roman"/>
          <w:sz w:val="28"/>
          <w:szCs w:val="28"/>
          <w:lang w:eastAsia="ru-RU"/>
        </w:rPr>
        <w:t>дополнительной профессиональной программы повышения квалификации в области пожарной безопасности</w:t>
      </w:r>
      <w:r w:rsidRPr="00CC2493">
        <w:rPr>
          <w:rFonts w:ascii="Times New Roman" w:eastAsia="Times New Roman" w:hAnsi="Times New Roman" w:cs="Times New Roman"/>
          <w:sz w:val="28"/>
          <w:szCs w:val="28"/>
          <w:lang w:eastAsia="ru-RU"/>
        </w:rPr>
        <w:t xml:space="preserve"> </w:t>
      </w:r>
      <w:r w:rsidR="00670EA3" w:rsidRPr="00CC2493">
        <w:rPr>
          <w:rFonts w:ascii="Times New Roman" w:eastAsia="Times New Roman" w:hAnsi="Times New Roman" w:cs="Times New Roman"/>
          <w:sz w:val="28"/>
          <w:szCs w:val="28"/>
          <w:lang w:eastAsia="ru-RU"/>
        </w:rPr>
        <w:t>определяется с учетом потребностей лица, организации, по инициативе которых осуществляется дополнительное профессиональное образование. Программа построена на модульном принципе представления содержания обучения и построении учебных планов, которые позволяют обеспечить дифференцированный подход к проведению подготовки обучающихся с учетом их образования, квалификации и опыта. Программа может быть дополнена модулем обучения, содержащим требования пожарной безопасности, исходя из специфики деятельности организации, работники которой осваивают дополнительную профессиональную программу.</w:t>
      </w:r>
    </w:p>
    <w:p w14:paraId="29D17DBF" w14:textId="1576937E" w:rsidR="00F876E0" w:rsidRPr="00CC2493" w:rsidRDefault="000C7C5F" w:rsidP="00F876E0">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М</w:t>
      </w:r>
      <w:r w:rsidR="00F876E0" w:rsidRPr="00CC2493">
        <w:rPr>
          <w:rFonts w:ascii="Times New Roman" w:eastAsia="Times New Roman" w:hAnsi="Times New Roman" w:cs="Times New Roman"/>
          <w:sz w:val="28"/>
          <w:szCs w:val="28"/>
          <w:lang w:eastAsia="ru-RU"/>
        </w:rPr>
        <w:t>инимально допустимый срок освоения Программы не может быть менее 16 часов, в том числе практической части - менее 4 часов.</w:t>
      </w:r>
    </w:p>
    <w:p w14:paraId="5E20B372" w14:textId="0C01BC56" w:rsidR="00F876E0" w:rsidRPr="00CC2493" w:rsidRDefault="000C7C5F" w:rsidP="00F876E0">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 xml:space="preserve">Объём освоения программы составляет </w:t>
      </w:r>
      <w:r w:rsidR="00C500C3" w:rsidRPr="00CC2493">
        <w:rPr>
          <w:rFonts w:ascii="Times New Roman" w:eastAsia="Times New Roman" w:hAnsi="Times New Roman" w:cs="Times New Roman"/>
          <w:b/>
          <w:sz w:val="28"/>
          <w:szCs w:val="28"/>
          <w:lang w:eastAsia="ru-RU"/>
        </w:rPr>
        <w:t>32</w:t>
      </w:r>
      <w:r w:rsidRPr="00CC2493">
        <w:rPr>
          <w:rFonts w:ascii="Times New Roman" w:eastAsia="Times New Roman" w:hAnsi="Times New Roman" w:cs="Times New Roman"/>
          <w:sz w:val="28"/>
          <w:szCs w:val="28"/>
          <w:lang w:eastAsia="ru-RU"/>
        </w:rPr>
        <w:t xml:space="preserve"> учебных часов, включает теоретическое и практическое обучение, итоговую аттестацию.</w:t>
      </w:r>
    </w:p>
    <w:p w14:paraId="36CE484B" w14:textId="4C362DF1" w:rsidR="00670EA3" w:rsidRPr="00CC2493" w:rsidRDefault="002866B8" w:rsidP="00F876E0">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 xml:space="preserve">Для получения </w:t>
      </w:r>
      <w:r w:rsidR="0003391B" w:rsidRPr="00CC2493">
        <w:rPr>
          <w:rFonts w:ascii="Times New Roman" w:eastAsia="Times New Roman" w:hAnsi="Times New Roman" w:cs="Times New Roman"/>
          <w:sz w:val="28"/>
          <w:szCs w:val="28"/>
          <w:lang w:eastAsia="ru-RU"/>
        </w:rPr>
        <w:t xml:space="preserve">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0003391B" w:rsidRPr="00CC2493">
        <w:rPr>
          <w:rFonts w:ascii="Times New Roman" w:eastAsia="Times New Roman" w:hAnsi="Times New Roman" w:cs="Times New Roman"/>
          <w:sz w:val="28"/>
          <w:szCs w:val="28"/>
          <w:lang w:eastAsia="ru-RU"/>
        </w:rPr>
        <w:t>взрывопожароопасности</w:t>
      </w:r>
      <w:proofErr w:type="spellEnd"/>
      <w:r w:rsidR="0003391B" w:rsidRPr="00CC2493">
        <w:rPr>
          <w:rFonts w:ascii="Times New Roman" w:eastAsia="Times New Roman" w:hAnsi="Times New Roman" w:cs="Times New Roman"/>
          <w:sz w:val="28"/>
          <w:szCs w:val="28"/>
          <w:lang w:eastAsia="ru-RU"/>
        </w:rPr>
        <w:t xml:space="preserve">, </w:t>
      </w:r>
      <w:proofErr w:type="spellStart"/>
      <w:r w:rsidR="0003391B" w:rsidRPr="00CC2493">
        <w:rPr>
          <w:rFonts w:ascii="Times New Roman" w:eastAsia="Times New Roman" w:hAnsi="Times New Roman" w:cs="Times New Roman"/>
          <w:sz w:val="28"/>
          <w:szCs w:val="28"/>
          <w:lang w:eastAsia="ru-RU"/>
        </w:rPr>
        <w:t>взрывопожароопасности</w:t>
      </w:r>
      <w:proofErr w:type="spellEnd"/>
      <w:r w:rsidR="0003391B" w:rsidRPr="00CC2493">
        <w:rPr>
          <w:rFonts w:ascii="Times New Roman" w:eastAsia="Times New Roman" w:hAnsi="Times New Roman" w:cs="Times New Roman"/>
          <w:sz w:val="28"/>
          <w:szCs w:val="28"/>
          <w:lang w:eastAsia="ru-RU"/>
        </w:rPr>
        <w:t>, пожароопасности</w:t>
      </w:r>
      <w:r w:rsidRPr="00CC2493">
        <w:rPr>
          <w:rFonts w:ascii="Times New Roman" w:eastAsia="Times New Roman" w:hAnsi="Times New Roman" w:cs="Times New Roman"/>
          <w:sz w:val="28"/>
          <w:szCs w:val="28"/>
          <w:lang w:eastAsia="ru-RU"/>
        </w:rPr>
        <w:t xml:space="preserve">, </w:t>
      </w:r>
      <w:r w:rsidR="00670EA3" w:rsidRPr="00CC2493">
        <w:rPr>
          <w:rFonts w:ascii="Times New Roman" w:eastAsia="Times New Roman" w:hAnsi="Times New Roman" w:cs="Times New Roman"/>
          <w:sz w:val="28"/>
          <w:szCs w:val="28"/>
          <w:lang w:eastAsia="ru-RU"/>
        </w:rPr>
        <w:t xml:space="preserve">(далее - слушатели) знаний и умений </w:t>
      </w:r>
      <w:r w:rsidRPr="00CC2493">
        <w:rPr>
          <w:rFonts w:ascii="Times New Roman" w:eastAsia="Times New Roman" w:hAnsi="Times New Roman" w:cs="Times New Roman"/>
          <w:sz w:val="28"/>
          <w:szCs w:val="28"/>
          <w:lang w:eastAsia="ru-RU"/>
        </w:rPr>
        <w:t xml:space="preserve">дополнительной профессиональной программой повышения квалификации для </w:t>
      </w:r>
      <w:r w:rsidR="0003391B" w:rsidRPr="00CC2493">
        <w:rPr>
          <w:rFonts w:ascii="Times New Roman" w:eastAsia="Times New Roman" w:hAnsi="Times New Roman" w:cs="Times New Roman"/>
          <w:sz w:val="28"/>
          <w:szCs w:val="28"/>
          <w:lang w:eastAsia="ru-RU"/>
        </w:rPr>
        <w:t xml:space="preserve">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0003391B" w:rsidRPr="00CC2493">
        <w:rPr>
          <w:rFonts w:ascii="Times New Roman" w:eastAsia="Times New Roman" w:hAnsi="Times New Roman" w:cs="Times New Roman"/>
          <w:sz w:val="28"/>
          <w:szCs w:val="28"/>
          <w:lang w:eastAsia="ru-RU"/>
        </w:rPr>
        <w:t>взрывопожароопасности</w:t>
      </w:r>
      <w:proofErr w:type="spellEnd"/>
      <w:r w:rsidR="0003391B" w:rsidRPr="00CC2493">
        <w:rPr>
          <w:rFonts w:ascii="Times New Roman" w:eastAsia="Times New Roman" w:hAnsi="Times New Roman" w:cs="Times New Roman"/>
          <w:sz w:val="28"/>
          <w:szCs w:val="28"/>
          <w:lang w:eastAsia="ru-RU"/>
        </w:rPr>
        <w:t xml:space="preserve">, </w:t>
      </w:r>
      <w:proofErr w:type="spellStart"/>
      <w:r w:rsidR="0003391B" w:rsidRPr="00CC2493">
        <w:rPr>
          <w:rFonts w:ascii="Times New Roman" w:eastAsia="Times New Roman" w:hAnsi="Times New Roman" w:cs="Times New Roman"/>
          <w:sz w:val="28"/>
          <w:szCs w:val="28"/>
          <w:lang w:eastAsia="ru-RU"/>
        </w:rPr>
        <w:t>взрывопожароопасности</w:t>
      </w:r>
      <w:proofErr w:type="spellEnd"/>
      <w:r w:rsidR="0003391B" w:rsidRPr="00CC2493">
        <w:rPr>
          <w:rFonts w:ascii="Times New Roman" w:eastAsia="Times New Roman" w:hAnsi="Times New Roman" w:cs="Times New Roman"/>
          <w:sz w:val="28"/>
          <w:szCs w:val="28"/>
          <w:lang w:eastAsia="ru-RU"/>
        </w:rPr>
        <w:t>, пожароопасности</w:t>
      </w:r>
      <w:r w:rsidRPr="00CC2493">
        <w:rPr>
          <w:rFonts w:ascii="Times New Roman" w:eastAsia="Times New Roman" w:hAnsi="Times New Roman" w:cs="Times New Roman"/>
          <w:sz w:val="28"/>
          <w:szCs w:val="28"/>
          <w:lang w:eastAsia="ru-RU"/>
        </w:rPr>
        <w:t xml:space="preserve">, </w:t>
      </w:r>
      <w:r w:rsidR="00670EA3" w:rsidRPr="00CC2493">
        <w:rPr>
          <w:rFonts w:ascii="Times New Roman" w:eastAsia="Times New Roman" w:hAnsi="Times New Roman" w:cs="Times New Roman"/>
          <w:sz w:val="28"/>
          <w:szCs w:val="28"/>
          <w:lang w:eastAsia="ru-RU"/>
        </w:rPr>
        <w:t>предусматривается проведение организацией, осуществляющей образовательную деятельность, теоретических и практических занятий, а для оценки степени и уровня освоения обучения - проведение итоговой аттестации.</w:t>
      </w:r>
    </w:p>
    <w:p w14:paraId="32406F47" w14:textId="22B82563" w:rsidR="00F876E0" w:rsidRPr="00CC2493" w:rsidRDefault="00F876E0" w:rsidP="00F876E0">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Слушателями являются лица, имеющие или получающие среднее профессиональное и (или) высшее образование.</w:t>
      </w:r>
    </w:p>
    <w:p w14:paraId="160642DB" w14:textId="7CA47E4C" w:rsidR="00F876E0" w:rsidRPr="00CC2493" w:rsidRDefault="00F876E0" w:rsidP="00F876E0">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Формы обучения слушателей (очная, очно-заочная, заочная) определяются организацией, осуществляющей образовательную деятельность, самостоятельно. Повышение квалификации может осуществляться с применением электронного обучения и дистанционных образовательных технологий, а также с использованием сетевой формы реализации Программы.</w:t>
      </w:r>
    </w:p>
    <w:p w14:paraId="4D8E26E4" w14:textId="77777777" w:rsidR="00E12152" w:rsidRPr="00CC2493" w:rsidRDefault="00E12152" w:rsidP="00F876E0">
      <w:pPr>
        <w:spacing w:after="0" w:line="240" w:lineRule="auto"/>
        <w:ind w:firstLine="709"/>
        <w:jc w:val="both"/>
        <w:rPr>
          <w:rFonts w:ascii="Times New Roman" w:eastAsia="Times New Roman" w:hAnsi="Times New Roman" w:cs="Times New Roman"/>
          <w:sz w:val="28"/>
          <w:szCs w:val="28"/>
          <w:lang w:eastAsia="ru-RU"/>
        </w:rPr>
      </w:pPr>
    </w:p>
    <w:p w14:paraId="14D315D8" w14:textId="2DAEA2A2" w:rsidR="00E12152" w:rsidRPr="00CC2493" w:rsidRDefault="00E12152" w:rsidP="00F876E0">
      <w:pPr>
        <w:spacing w:after="0" w:line="240" w:lineRule="auto"/>
        <w:ind w:firstLine="709"/>
        <w:jc w:val="both"/>
        <w:rPr>
          <w:rFonts w:ascii="Times New Roman" w:eastAsia="Times New Roman" w:hAnsi="Times New Roman" w:cs="Times New Roman"/>
          <w:sz w:val="28"/>
          <w:szCs w:val="28"/>
          <w:lang w:eastAsia="ru-RU"/>
        </w:rPr>
      </w:pPr>
    </w:p>
    <w:p w14:paraId="1FA1DF1F" w14:textId="1FF95991" w:rsidR="00EC76D2" w:rsidRPr="00CC2493" w:rsidRDefault="00EC76D2" w:rsidP="00F876E0">
      <w:pPr>
        <w:spacing w:after="0" w:line="240" w:lineRule="auto"/>
        <w:ind w:firstLine="709"/>
        <w:jc w:val="both"/>
        <w:rPr>
          <w:rFonts w:ascii="Times New Roman" w:eastAsia="Times New Roman" w:hAnsi="Times New Roman" w:cs="Times New Roman"/>
          <w:sz w:val="28"/>
          <w:szCs w:val="28"/>
          <w:lang w:eastAsia="ru-RU"/>
        </w:rPr>
      </w:pPr>
    </w:p>
    <w:p w14:paraId="3BEDD715" w14:textId="2E611E71" w:rsidR="00EC76D2" w:rsidRPr="00CC2493" w:rsidRDefault="00EC76D2" w:rsidP="00F876E0">
      <w:pPr>
        <w:spacing w:after="0" w:line="240" w:lineRule="auto"/>
        <w:ind w:firstLine="709"/>
        <w:jc w:val="both"/>
        <w:rPr>
          <w:rFonts w:ascii="Times New Roman" w:eastAsia="Times New Roman" w:hAnsi="Times New Roman" w:cs="Times New Roman"/>
          <w:sz w:val="28"/>
          <w:szCs w:val="28"/>
          <w:lang w:eastAsia="ru-RU"/>
        </w:rPr>
      </w:pPr>
    </w:p>
    <w:p w14:paraId="5ED99869" w14:textId="5CB8D94C" w:rsidR="00EC76D2" w:rsidRPr="00CC2493" w:rsidRDefault="00EC76D2" w:rsidP="00F876E0">
      <w:pPr>
        <w:spacing w:after="0" w:line="240" w:lineRule="auto"/>
        <w:ind w:firstLine="709"/>
        <w:jc w:val="both"/>
        <w:rPr>
          <w:rFonts w:ascii="Times New Roman" w:eastAsia="Times New Roman" w:hAnsi="Times New Roman" w:cs="Times New Roman"/>
          <w:sz w:val="28"/>
          <w:szCs w:val="28"/>
          <w:lang w:eastAsia="ru-RU"/>
        </w:rPr>
      </w:pPr>
    </w:p>
    <w:p w14:paraId="3A751AB1" w14:textId="77777777" w:rsidR="00EC76D2" w:rsidRPr="00CC2493" w:rsidRDefault="00EC76D2" w:rsidP="00F876E0">
      <w:pPr>
        <w:spacing w:after="0" w:line="240" w:lineRule="auto"/>
        <w:ind w:firstLine="709"/>
        <w:jc w:val="both"/>
        <w:rPr>
          <w:rFonts w:ascii="Times New Roman" w:eastAsia="Times New Roman" w:hAnsi="Times New Roman" w:cs="Times New Roman"/>
          <w:sz w:val="28"/>
          <w:szCs w:val="28"/>
          <w:lang w:eastAsia="ru-RU"/>
        </w:rPr>
      </w:pPr>
    </w:p>
    <w:p w14:paraId="6DC80D6E" w14:textId="5755E22F" w:rsidR="00E12152" w:rsidRPr="00CC2493" w:rsidRDefault="00E12152" w:rsidP="00E12152">
      <w:pPr>
        <w:spacing w:after="0" w:line="240" w:lineRule="auto"/>
        <w:ind w:firstLine="709"/>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lastRenderedPageBreak/>
        <w:t>ЦЕЛЬ И</w:t>
      </w:r>
      <w:r w:rsidRPr="00CC2493">
        <w:rPr>
          <w:b/>
        </w:rPr>
        <w:t xml:space="preserve"> </w:t>
      </w:r>
      <w:r w:rsidRPr="00CC2493">
        <w:rPr>
          <w:rFonts w:ascii="Times New Roman" w:eastAsia="Times New Roman" w:hAnsi="Times New Roman" w:cs="Times New Roman"/>
          <w:b/>
          <w:sz w:val="28"/>
          <w:szCs w:val="28"/>
          <w:lang w:eastAsia="ru-RU"/>
        </w:rPr>
        <w:t>ПЛАНИРУЕМЫЕ РЕЗУЛЬТАТЫ</w:t>
      </w:r>
    </w:p>
    <w:p w14:paraId="1988E439" w14:textId="77777777" w:rsidR="00E12152" w:rsidRPr="00CC2493" w:rsidRDefault="00E12152" w:rsidP="00F876E0">
      <w:pPr>
        <w:spacing w:after="0" w:line="240" w:lineRule="auto"/>
        <w:ind w:firstLine="709"/>
        <w:jc w:val="both"/>
        <w:rPr>
          <w:rFonts w:ascii="Times New Roman" w:eastAsia="Times New Roman" w:hAnsi="Times New Roman" w:cs="Times New Roman"/>
          <w:sz w:val="28"/>
          <w:szCs w:val="28"/>
          <w:lang w:eastAsia="ru-RU"/>
        </w:rPr>
      </w:pPr>
    </w:p>
    <w:p w14:paraId="7B4E21A3" w14:textId="08720726" w:rsidR="00F876E0" w:rsidRPr="00CC2493" w:rsidRDefault="00F876E0" w:rsidP="00F876E0">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Целью Программы является подготовка слушателей и (или) повышение профессионального уровня в рамках имеющейся квалификации, направленные на совершенствование и (или)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14:paraId="75A7E285" w14:textId="33A80C27" w:rsidR="00F876E0" w:rsidRPr="00CC2493" w:rsidRDefault="00F876E0" w:rsidP="00F876E0">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В результате обучения слушатели приобретают знания, навыки и практические умения, необходимые для качественного совершенствования профессиональных компетенций.</w:t>
      </w:r>
    </w:p>
    <w:p w14:paraId="1BA9C6CD" w14:textId="77777777" w:rsidR="00E12152" w:rsidRPr="00CC2493" w:rsidRDefault="00E12152" w:rsidP="00F876E0">
      <w:pPr>
        <w:spacing w:after="0" w:line="240" w:lineRule="auto"/>
        <w:ind w:firstLine="709"/>
        <w:jc w:val="both"/>
        <w:rPr>
          <w:rFonts w:ascii="Times New Roman" w:eastAsia="Times New Roman" w:hAnsi="Times New Roman" w:cs="Times New Roman"/>
          <w:sz w:val="28"/>
          <w:szCs w:val="28"/>
          <w:lang w:eastAsia="ru-RU"/>
        </w:rPr>
      </w:pPr>
    </w:p>
    <w:p w14:paraId="51678C47" w14:textId="0DE8163C" w:rsidR="00F876E0" w:rsidRPr="00CC2493" w:rsidRDefault="00F876E0" w:rsidP="00F876E0">
      <w:pPr>
        <w:spacing w:after="0" w:line="240" w:lineRule="auto"/>
        <w:ind w:firstLine="709"/>
        <w:jc w:val="both"/>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Слушатели должны знать:</w:t>
      </w:r>
    </w:p>
    <w:p w14:paraId="7E0BC13A" w14:textId="77777777" w:rsidR="00F876E0" w:rsidRPr="00CC2493"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требования пожарной безопасности - законодательства Российской Федерации о пожарной безопасности для объектов защиты организации;</w:t>
      </w:r>
    </w:p>
    <w:p w14:paraId="7D502D4C" w14:textId="77777777" w:rsidR="00F876E0" w:rsidRPr="00CC2493"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порядок обучения работников организации мерам пожарной безопасности;</w:t>
      </w:r>
    </w:p>
    <w:p w14:paraId="71C02BB8" w14:textId="77777777" w:rsidR="00F876E0" w:rsidRPr="00CC2493"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перечень нарушений требований пожарной безопасности, которые заведомо создают угрозу возникновения пожаров и загораний;</w:t>
      </w:r>
    </w:p>
    <w:p w14:paraId="66F1D57A" w14:textId="77777777" w:rsidR="00F876E0" w:rsidRPr="00CC2493"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пожарную опасность технологического процесса производства, нарушения которого могут создать условия возникновения пожара;</w:t>
      </w:r>
    </w:p>
    <w:p w14:paraId="7242CE20" w14:textId="77777777" w:rsidR="00F876E0" w:rsidRPr="00CC2493"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организационные основы обеспечения пожарной безопасности в организации;</w:t>
      </w:r>
    </w:p>
    <w:p w14:paraId="6700C861" w14:textId="77777777" w:rsidR="00F876E0" w:rsidRPr="00CC2493"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требования к разработке приказов, инструкций и положений, устанавливающих противопожарный режим на объекте, обучение работников организации мерам пожарной безопасности;</w:t>
      </w:r>
    </w:p>
    <w:p w14:paraId="7E059F7C" w14:textId="77777777" w:rsidR="00F876E0" w:rsidRPr="00CC2493"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вопросы обеспечения противопожарной защиты организации.</w:t>
      </w:r>
    </w:p>
    <w:p w14:paraId="5C24A77B" w14:textId="77777777" w:rsidR="00F876E0" w:rsidRPr="00CC2493" w:rsidRDefault="00F876E0" w:rsidP="00F876E0">
      <w:pPr>
        <w:spacing w:after="0" w:line="240" w:lineRule="auto"/>
        <w:ind w:firstLine="709"/>
        <w:jc w:val="both"/>
        <w:rPr>
          <w:rFonts w:ascii="Times New Roman" w:eastAsia="Times New Roman" w:hAnsi="Times New Roman" w:cs="Times New Roman"/>
          <w:sz w:val="28"/>
          <w:szCs w:val="28"/>
          <w:lang w:eastAsia="ru-RU"/>
        </w:rPr>
      </w:pPr>
    </w:p>
    <w:p w14:paraId="0539FD58" w14:textId="4944CE2B" w:rsidR="00F876E0" w:rsidRPr="00CC2493" w:rsidRDefault="00F876E0" w:rsidP="00F876E0">
      <w:pPr>
        <w:spacing w:after="0" w:line="240" w:lineRule="auto"/>
        <w:ind w:firstLine="709"/>
        <w:jc w:val="both"/>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В результате обучения слушатели должны уметь:</w:t>
      </w:r>
    </w:p>
    <w:p w14:paraId="660EB7C7" w14:textId="77777777" w:rsidR="00F876E0" w:rsidRPr="00CC2493"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пользоваться первичными средствами пожаротушения;</w:t>
      </w:r>
    </w:p>
    <w:p w14:paraId="7ADB6E74" w14:textId="77777777" w:rsidR="00F876E0" w:rsidRPr="00CC2493"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анализировать состояние пожарной безопасности организации, разрабатывать приказы, инструкции и положения, устанавливающие должный противопожарный режим на объекте, обучать работников мерам пожарной безопасности;</w:t>
      </w:r>
    </w:p>
    <w:p w14:paraId="3723B24B" w14:textId="77777777" w:rsidR="00F876E0" w:rsidRPr="00CC2493"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разрабатывать мероприятия, направленные на усиление противопожарной защиты и предупреждение пожаров;</w:t>
      </w:r>
    </w:p>
    <w:p w14:paraId="378BF5A9" w14:textId="77777777" w:rsidR="00F876E0" w:rsidRPr="00CC2493"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разрабатывать программы противопожарных инструктажей;</w:t>
      </w:r>
    </w:p>
    <w:p w14:paraId="064F8C5E" w14:textId="77777777" w:rsidR="00F876E0" w:rsidRPr="00CC2493"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организовывать и проводить обучение мерам пожарной безопасности;</w:t>
      </w:r>
    </w:p>
    <w:p w14:paraId="5395D251" w14:textId="77777777" w:rsidR="00F876E0" w:rsidRPr="00CC2493"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организовывать и проводить учения и тренировки по эвакуации людей и материальных ценностей из зданий, сооружений;</w:t>
      </w:r>
    </w:p>
    <w:p w14:paraId="14D1765F" w14:textId="77777777" w:rsidR="00F876E0" w:rsidRPr="00CC2493"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действовать в случае возникновения пожара.</w:t>
      </w:r>
    </w:p>
    <w:p w14:paraId="7A9BCDFC" w14:textId="77777777" w:rsidR="00F876E0" w:rsidRPr="00CC2493" w:rsidRDefault="00F876E0" w:rsidP="00F876E0">
      <w:pPr>
        <w:spacing w:after="0" w:line="240" w:lineRule="auto"/>
        <w:ind w:firstLine="709"/>
        <w:jc w:val="both"/>
        <w:rPr>
          <w:rFonts w:ascii="Times New Roman" w:eastAsia="Times New Roman" w:hAnsi="Times New Roman" w:cs="Times New Roman"/>
          <w:sz w:val="28"/>
          <w:szCs w:val="28"/>
          <w:lang w:eastAsia="ru-RU"/>
        </w:rPr>
      </w:pPr>
    </w:p>
    <w:p w14:paraId="463A29F1" w14:textId="6FA622E2" w:rsidR="00F876E0" w:rsidRPr="00CC2493" w:rsidRDefault="00F876E0" w:rsidP="00F876E0">
      <w:pPr>
        <w:spacing w:after="0" w:line="240" w:lineRule="auto"/>
        <w:ind w:firstLine="709"/>
        <w:jc w:val="both"/>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В результате обучения слушатели должны владеть:</w:t>
      </w:r>
    </w:p>
    <w:p w14:paraId="0B33C876" w14:textId="77777777" w:rsidR="00F876E0" w:rsidRPr="00CC2493" w:rsidRDefault="00F876E0"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практическими навыками применения первичных средств пожаротушения и осмотра до и после их использования;</w:t>
      </w:r>
    </w:p>
    <w:p w14:paraId="5C9DFDE7" w14:textId="2E46809F" w:rsidR="00F876E0" w:rsidRPr="00CC2493" w:rsidRDefault="00E12152" w:rsidP="00E12152">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lastRenderedPageBreak/>
        <w:t>навыками профессионального и эффективного применения на практике приобретенных в процессе обучения знаний и умений.</w:t>
      </w:r>
    </w:p>
    <w:p w14:paraId="0DF25B16" w14:textId="77777777" w:rsidR="00F75AEA" w:rsidRPr="00CC2493" w:rsidRDefault="00F75AEA" w:rsidP="00FA71BD">
      <w:pPr>
        <w:spacing w:after="0" w:line="240" w:lineRule="auto"/>
        <w:ind w:firstLine="709"/>
        <w:jc w:val="center"/>
        <w:rPr>
          <w:rFonts w:ascii="Times New Roman" w:eastAsia="Times New Roman" w:hAnsi="Times New Roman" w:cs="Times New Roman"/>
          <w:sz w:val="28"/>
          <w:szCs w:val="28"/>
          <w:lang w:eastAsia="ru-RU"/>
        </w:rPr>
      </w:pPr>
    </w:p>
    <w:p w14:paraId="32DB5D54" w14:textId="77777777" w:rsidR="00E5422C" w:rsidRPr="00CC2493" w:rsidRDefault="00E5422C" w:rsidP="00E5422C">
      <w:pPr>
        <w:spacing w:after="0" w:line="240" w:lineRule="auto"/>
        <w:ind w:firstLine="709"/>
        <w:jc w:val="center"/>
        <w:rPr>
          <w:rFonts w:ascii="Times New Roman" w:eastAsia="Times New Roman" w:hAnsi="Times New Roman" w:cs="Times New Roman"/>
          <w:b/>
          <w:sz w:val="28"/>
          <w:szCs w:val="28"/>
          <w:lang w:eastAsia="ar-SA"/>
        </w:rPr>
      </w:pPr>
      <w:r w:rsidRPr="00CC2493">
        <w:rPr>
          <w:rFonts w:ascii="Times New Roman" w:eastAsia="Times New Roman" w:hAnsi="Times New Roman" w:cs="Times New Roman"/>
          <w:b/>
          <w:sz w:val="28"/>
          <w:szCs w:val="28"/>
          <w:lang w:eastAsia="ar-SA"/>
        </w:rPr>
        <w:t>УЧЕБНО-ТЕМАТИЧЕСКИЙ ПЛАН</w:t>
      </w:r>
    </w:p>
    <w:p w14:paraId="24982128" w14:textId="77777777" w:rsidR="00E5422C" w:rsidRPr="00CC2493" w:rsidRDefault="00E5422C" w:rsidP="00E5422C">
      <w:pPr>
        <w:spacing w:after="0" w:line="240" w:lineRule="auto"/>
        <w:ind w:firstLine="709"/>
        <w:jc w:val="center"/>
        <w:rPr>
          <w:rFonts w:ascii="Times New Roman" w:eastAsia="Times New Roman" w:hAnsi="Times New Roman" w:cs="Times New Roman"/>
          <w:b/>
          <w:sz w:val="28"/>
          <w:szCs w:val="28"/>
          <w:lang w:eastAsia="ar-SA"/>
        </w:rPr>
      </w:pPr>
    </w:p>
    <w:tbl>
      <w:tblPr>
        <w:tblW w:w="4936" w:type="pct"/>
        <w:tblInd w:w="-5" w:type="dxa"/>
        <w:tblLayout w:type="fixed"/>
        <w:tblCellMar>
          <w:left w:w="57" w:type="dxa"/>
          <w:right w:w="57" w:type="dxa"/>
        </w:tblCellMar>
        <w:tblLook w:val="0000" w:firstRow="0" w:lastRow="0" w:firstColumn="0" w:lastColumn="0" w:noHBand="0" w:noVBand="0"/>
      </w:tblPr>
      <w:tblGrid>
        <w:gridCol w:w="624"/>
        <w:gridCol w:w="6377"/>
        <w:gridCol w:w="1023"/>
        <w:gridCol w:w="1087"/>
        <w:gridCol w:w="954"/>
      </w:tblGrid>
      <w:tr w:rsidR="00CC2493" w:rsidRPr="00CC2493" w14:paraId="43A4C28C" w14:textId="77777777" w:rsidTr="00E5422C">
        <w:trPr>
          <w:trHeight w:val="278"/>
        </w:trPr>
        <w:tc>
          <w:tcPr>
            <w:tcW w:w="310" w:type="pct"/>
            <w:vMerge w:val="restart"/>
            <w:tcBorders>
              <w:top w:val="single" w:sz="4" w:space="0" w:color="000000"/>
              <w:left w:val="single" w:sz="4" w:space="0" w:color="000000"/>
              <w:bottom w:val="single" w:sz="4" w:space="0" w:color="000000"/>
            </w:tcBorders>
            <w:shd w:val="clear" w:color="auto" w:fill="auto"/>
            <w:vAlign w:val="center"/>
          </w:tcPr>
          <w:p w14:paraId="7B3CB380" w14:textId="77777777" w:rsidR="00E5422C" w:rsidRPr="00CC2493" w:rsidRDefault="00E5422C" w:rsidP="00E5422C">
            <w:pPr>
              <w:widowControl w:val="0"/>
              <w:snapToGri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 п/п</w:t>
            </w:r>
          </w:p>
        </w:tc>
        <w:tc>
          <w:tcPr>
            <w:tcW w:w="3168" w:type="pct"/>
            <w:vMerge w:val="restart"/>
            <w:tcBorders>
              <w:top w:val="single" w:sz="4" w:space="0" w:color="000000"/>
              <w:left w:val="single" w:sz="4" w:space="0" w:color="000000"/>
              <w:bottom w:val="single" w:sz="4" w:space="0" w:color="000000"/>
            </w:tcBorders>
            <w:shd w:val="clear" w:color="auto" w:fill="auto"/>
            <w:vAlign w:val="center"/>
          </w:tcPr>
          <w:p w14:paraId="62BF29A3" w14:textId="77777777" w:rsidR="00E5422C" w:rsidRPr="00CC2493" w:rsidRDefault="00E5422C" w:rsidP="00E5422C">
            <w:pPr>
              <w:widowControl w:val="0"/>
              <w:snapToGri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Наименование разделов и тем</w:t>
            </w:r>
          </w:p>
        </w:tc>
        <w:tc>
          <w:tcPr>
            <w:tcW w:w="1522"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5AAD4108" w14:textId="77777777" w:rsidR="00E5422C" w:rsidRPr="00CC2493" w:rsidRDefault="00E5422C" w:rsidP="00E5422C">
            <w:pPr>
              <w:snapToGri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Количество часов</w:t>
            </w:r>
          </w:p>
        </w:tc>
      </w:tr>
      <w:tr w:rsidR="00CC2493" w:rsidRPr="00CC2493" w14:paraId="6482C0CE" w14:textId="77777777" w:rsidTr="00E5422C">
        <w:trPr>
          <w:trHeight w:val="413"/>
        </w:trPr>
        <w:tc>
          <w:tcPr>
            <w:tcW w:w="310" w:type="pct"/>
            <w:vMerge/>
            <w:tcBorders>
              <w:top w:val="single" w:sz="4" w:space="0" w:color="000000"/>
              <w:left w:val="single" w:sz="4" w:space="0" w:color="000000"/>
              <w:bottom w:val="single" w:sz="4" w:space="0" w:color="000000"/>
            </w:tcBorders>
            <w:shd w:val="clear" w:color="auto" w:fill="auto"/>
            <w:vAlign w:val="center"/>
          </w:tcPr>
          <w:p w14:paraId="22C84B41" w14:textId="77777777" w:rsidR="00E5422C" w:rsidRPr="00CC2493" w:rsidRDefault="00E5422C" w:rsidP="00E5422C">
            <w:pPr>
              <w:widowControl w:val="0"/>
              <w:snapToGrid w:val="0"/>
              <w:spacing w:after="0" w:line="240" w:lineRule="auto"/>
              <w:rPr>
                <w:rFonts w:ascii="Times New Roman" w:eastAsia="Times New Roman" w:hAnsi="Times New Roman" w:cs="Times New Roman"/>
                <w:b/>
                <w:sz w:val="28"/>
                <w:szCs w:val="28"/>
                <w:lang w:eastAsia="ru-RU"/>
              </w:rPr>
            </w:pPr>
          </w:p>
        </w:tc>
        <w:tc>
          <w:tcPr>
            <w:tcW w:w="3168" w:type="pct"/>
            <w:vMerge/>
            <w:tcBorders>
              <w:top w:val="single" w:sz="4" w:space="0" w:color="000000"/>
              <w:left w:val="single" w:sz="4" w:space="0" w:color="000000"/>
              <w:bottom w:val="single" w:sz="4" w:space="0" w:color="000000"/>
            </w:tcBorders>
            <w:shd w:val="clear" w:color="auto" w:fill="auto"/>
            <w:vAlign w:val="center"/>
          </w:tcPr>
          <w:p w14:paraId="78FBC0A5" w14:textId="77777777" w:rsidR="00E5422C" w:rsidRPr="00CC2493" w:rsidRDefault="00E5422C" w:rsidP="00E5422C">
            <w:pPr>
              <w:widowControl w:val="0"/>
              <w:snapToGrid w:val="0"/>
              <w:spacing w:after="0" w:line="240" w:lineRule="auto"/>
              <w:jc w:val="center"/>
              <w:rPr>
                <w:rFonts w:ascii="Times New Roman" w:eastAsia="Times New Roman" w:hAnsi="Times New Roman" w:cs="Times New Roman"/>
                <w:b/>
                <w:sz w:val="28"/>
                <w:szCs w:val="28"/>
                <w:lang w:eastAsia="ru-RU"/>
              </w:rPr>
            </w:pPr>
          </w:p>
        </w:tc>
        <w:tc>
          <w:tcPr>
            <w:tcW w:w="508" w:type="pct"/>
            <w:vMerge w:val="restart"/>
            <w:tcBorders>
              <w:top w:val="single" w:sz="4" w:space="0" w:color="000000"/>
              <w:left w:val="single" w:sz="4" w:space="0" w:color="000000"/>
              <w:bottom w:val="single" w:sz="4" w:space="0" w:color="000000"/>
            </w:tcBorders>
            <w:shd w:val="clear" w:color="auto" w:fill="auto"/>
            <w:vAlign w:val="center"/>
          </w:tcPr>
          <w:p w14:paraId="6D1A7772" w14:textId="77777777" w:rsidR="00E5422C" w:rsidRPr="00CC2493" w:rsidRDefault="00E5422C" w:rsidP="00E5422C">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Всего</w:t>
            </w:r>
          </w:p>
        </w:tc>
        <w:tc>
          <w:tcPr>
            <w:tcW w:w="1014"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B6533D8" w14:textId="77777777" w:rsidR="00E5422C" w:rsidRPr="00CC2493" w:rsidRDefault="00E5422C" w:rsidP="00E5422C">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В том числе</w:t>
            </w:r>
          </w:p>
        </w:tc>
      </w:tr>
      <w:tr w:rsidR="00CC2493" w:rsidRPr="00CC2493" w14:paraId="2DB1EA0D" w14:textId="77777777" w:rsidTr="00E5422C">
        <w:trPr>
          <w:trHeight w:val="412"/>
        </w:trPr>
        <w:tc>
          <w:tcPr>
            <w:tcW w:w="310" w:type="pct"/>
            <w:vMerge/>
            <w:tcBorders>
              <w:top w:val="single" w:sz="4" w:space="0" w:color="000000"/>
              <w:left w:val="single" w:sz="4" w:space="0" w:color="000000"/>
              <w:bottom w:val="single" w:sz="4" w:space="0" w:color="000000"/>
            </w:tcBorders>
            <w:shd w:val="clear" w:color="auto" w:fill="auto"/>
            <w:vAlign w:val="center"/>
          </w:tcPr>
          <w:p w14:paraId="072B88CA" w14:textId="77777777" w:rsidR="00E5422C" w:rsidRPr="00CC2493" w:rsidRDefault="00E5422C" w:rsidP="00E5422C">
            <w:pPr>
              <w:widowControl w:val="0"/>
              <w:snapToGrid w:val="0"/>
              <w:spacing w:after="0" w:line="240" w:lineRule="auto"/>
              <w:rPr>
                <w:rFonts w:ascii="Times New Roman" w:eastAsia="Times New Roman" w:hAnsi="Times New Roman" w:cs="Times New Roman"/>
                <w:b/>
                <w:sz w:val="28"/>
                <w:szCs w:val="28"/>
                <w:lang w:eastAsia="ru-RU"/>
              </w:rPr>
            </w:pPr>
          </w:p>
        </w:tc>
        <w:tc>
          <w:tcPr>
            <w:tcW w:w="3168" w:type="pct"/>
            <w:vMerge/>
            <w:tcBorders>
              <w:top w:val="single" w:sz="4" w:space="0" w:color="000000"/>
              <w:left w:val="single" w:sz="4" w:space="0" w:color="000000"/>
              <w:bottom w:val="single" w:sz="4" w:space="0" w:color="000000"/>
            </w:tcBorders>
            <w:shd w:val="clear" w:color="auto" w:fill="auto"/>
            <w:vAlign w:val="center"/>
          </w:tcPr>
          <w:p w14:paraId="2C2B5AB7" w14:textId="77777777" w:rsidR="00E5422C" w:rsidRPr="00CC2493" w:rsidRDefault="00E5422C" w:rsidP="00E5422C">
            <w:pPr>
              <w:widowControl w:val="0"/>
              <w:snapToGrid w:val="0"/>
              <w:spacing w:after="0" w:line="240" w:lineRule="auto"/>
              <w:jc w:val="center"/>
              <w:rPr>
                <w:rFonts w:ascii="Times New Roman" w:eastAsia="Times New Roman" w:hAnsi="Times New Roman" w:cs="Times New Roman"/>
                <w:b/>
                <w:sz w:val="28"/>
                <w:szCs w:val="28"/>
                <w:lang w:eastAsia="ru-RU"/>
              </w:rPr>
            </w:pPr>
          </w:p>
        </w:tc>
        <w:tc>
          <w:tcPr>
            <w:tcW w:w="508" w:type="pct"/>
            <w:vMerge/>
            <w:tcBorders>
              <w:top w:val="single" w:sz="4" w:space="0" w:color="000000"/>
              <w:left w:val="single" w:sz="4" w:space="0" w:color="000000"/>
              <w:bottom w:val="single" w:sz="4" w:space="0" w:color="000000"/>
            </w:tcBorders>
            <w:shd w:val="clear" w:color="auto" w:fill="auto"/>
            <w:vAlign w:val="center"/>
          </w:tcPr>
          <w:p w14:paraId="1643F434" w14:textId="77777777" w:rsidR="00E5422C" w:rsidRPr="00CC2493" w:rsidRDefault="00E5422C" w:rsidP="00E5422C">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p>
        </w:tc>
        <w:tc>
          <w:tcPr>
            <w:tcW w:w="540" w:type="pct"/>
            <w:tcBorders>
              <w:top w:val="single" w:sz="4" w:space="0" w:color="000000"/>
              <w:left w:val="single" w:sz="4" w:space="0" w:color="000000"/>
              <w:bottom w:val="single" w:sz="4" w:space="0" w:color="000000"/>
            </w:tcBorders>
            <w:shd w:val="clear" w:color="auto" w:fill="auto"/>
            <w:vAlign w:val="center"/>
          </w:tcPr>
          <w:p w14:paraId="47FC1A93" w14:textId="77777777" w:rsidR="00E5422C" w:rsidRPr="00CC2493" w:rsidRDefault="00E5422C" w:rsidP="00E5422C">
            <w:pPr>
              <w:widowControl w:val="0"/>
              <w:tabs>
                <w:tab w:val="left" w:pos="-108"/>
                <w:tab w:val="left" w:pos="1152"/>
              </w:tabs>
              <w:snapToGri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Л</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2D944F46" w14:textId="6743251E" w:rsidR="00E5422C" w:rsidRPr="00CC2493" w:rsidRDefault="00E5422C" w:rsidP="00E5422C">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ПЗ</w:t>
            </w:r>
          </w:p>
        </w:tc>
      </w:tr>
      <w:tr w:rsidR="00CC2493" w:rsidRPr="00CC2493" w14:paraId="1A96FB0F" w14:textId="77777777" w:rsidTr="001A0748">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030E64E8" w14:textId="77777777" w:rsidR="00E5422C" w:rsidRPr="00CC2493" w:rsidRDefault="00E5422C" w:rsidP="00E5422C">
            <w:pPr>
              <w:widowControl w:val="0"/>
              <w:snapToGrid w:val="0"/>
              <w:spacing w:after="0" w:line="240" w:lineRule="auto"/>
              <w:jc w:val="center"/>
              <w:rPr>
                <w:rFonts w:ascii="Times New Roman" w:eastAsia="Times New Roman" w:hAnsi="Times New Roman" w:cs="Times New Roman"/>
                <w:sz w:val="28"/>
                <w:szCs w:val="28"/>
                <w:lang w:eastAsia="ru-RU"/>
              </w:rPr>
            </w:pPr>
          </w:p>
        </w:tc>
        <w:tc>
          <w:tcPr>
            <w:tcW w:w="3168" w:type="pct"/>
            <w:tcBorders>
              <w:top w:val="single" w:sz="4" w:space="0" w:color="000000"/>
              <w:left w:val="single" w:sz="4" w:space="0" w:color="000000"/>
              <w:bottom w:val="single" w:sz="4" w:space="0" w:color="000000"/>
            </w:tcBorders>
            <w:shd w:val="clear" w:color="auto" w:fill="auto"/>
            <w:vAlign w:val="center"/>
          </w:tcPr>
          <w:p w14:paraId="5A41C04B" w14:textId="0A386C5F" w:rsidR="00E5422C" w:rsidRPr="00CC2493" w:rsidRDefault="00E5422C" w:rsidP="00E5422C">
            <w:pPr>
              <w:widowControl w:val="0"/>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Вводный модуль. Общие вопросы организации обучения</w:t>
            </w:r>
          </w:p>
        </w:tc>
        <w:tc>
          <w:tcPr>
            <w:tcW w:w="508" w:type="pct"/>
            <w:tcBorders>
              <w:top w:val="single" w:sz="4" w:space="0" w:color="000000"/>
              <w:left w:val="single" w:sz="4" w:space="0" w:color="000000"/>
              <w:bottom w:val="single" w:sz="4" w:space="0" w:color="000000"/>
            </w:tcBorders>
            <w:shd w:val="clear" w:color="auto" w:fill="auto"/>
            <w:vAlign w:val="center"/>
          </w:tcPr>
          <w:p w14:paraId="277AD6F0" w14:textId="3355BEB6" w:rsidR="00E5422C" w:rsidRPr="00CC2493" w:rsidRDefault="00964B56" w:rsidP="00E5422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0,5</w:t>
            </w:r>
          </w:p>
        </w:tc>
        <w:tc>
          <w:tcPr>
            <w:tcW w:w="540" w:type="pct"/>
            <w:tcBorders>
              <w:top w:val="single" w:sz="4" w:space="0" w:color="000000"/>
              <w:left w:val="single" w:sz="4" w:space="0" w:color="000000"/>
              <w:bottom w:val="single" w:sz="4" w:space="0" w:color="000000"/>
            </w:tcBorders>
            <w:shd w:val="clear" w:color="auto" w:fill="auto"/>
            <w:vAlign w:val="center"/>
          </w:tcPr>
          <w:p w14:paraId="2E948FED" w14:textId="6FEF6A20" w:rsidR="00E5422C" w:rsidRPr="00CC2493" w:rsidRDefault="00295BF2" w:rsidP="00E5422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14624FAA" w14:textId="4EC73566" w:rsidR="00E5422C" w:rsidRPr="00CC2493" w:rsidRDefault="00295BF2" w:rsidP="00E5422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4FBCBA02" w14:textId="77777777" w:rsidTr="001A0748">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1AC0E56E" w14:textId="504DFDAC" w:rsidR="00E5422C" w:rsidRPr="00CC2493" w:rsidRDefault="00A1376F" w:rsidP="00E5422C">
            <w:pPr>
              <w:widowControl w:val="0"/>
              <w:snapToGri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1</w:t>
            </w:r>
          </w:p>
        </w:tc>
        <w:tc>
          <w:tcPr>
            <w:tcW w:w="3168" w:type="pct"/>
            <w:tcBorders>
              <w:top w:val="single" w:sz="4" w:space="0" w:color="000000"/>
              <w:left w:val="single" w:sz="4" w:space="0" w:color="000000"/>
              <w:bottom w:val="single" w:sz="4" w:space="0" w:color="000000"/>
            </w:tcBorders>
            <w:shd w:val="clear" w:color="auto" w:fill="auto"/>
            <w:vAlign w:val="center"/>
          </w:tcPr>
          <w:p w14:paraId="752E73B1" w14:textId="182F1CE9" w:rsidR="00E5422C" w:rsidRPr="00CC2493" w:rsidRDefault="00E5422C" w:rsidP="00E5422C">
            <w:pPr>
              <w:widowControl w:val="0"/>
              <w:snapToGrid w:val="0"/>
              <w:spacing w:after="0" w:line="240" w:lineRule="auto"/>
              <w:rPr>
                <w:rFonts w:ascii="Times New Roman" w:eastAsia="Times New Roman" w:hAnsi="Times New Roman" w:cs="Times New Roman"/>
                <w:b/>
                <w:iCs/>
                <w:sz w:val="28"/>
                <w:szCs w:val="28"/>
                <w:lang w:eastAsia="ru-RU"/>
              </w:rPr>
            </w:pPr>
            <w:r w:rsidRPr="00CC2493">
              <w:rPr>
                <w:rFonts w:ascii="Times New Roman" w:eastAsia="Times New Roman" w:hAnsi="Times New Roman" w:cs="Times New Roman"/>
                <w:b/>
                <w:iCs/>
                <w:sz w:val="28"/>
                <w:szCs w:val="28"/>
                <w:lang w:eastAsia="ru-RU"/>
              </w:rPr>
              <w:t>Модуль 1. Организационные основы обеспечения пожарной безопасности</w:t>
            </w:r>
          </w:p>
        </w:tc>
        <w:tc>
          <w:tcPr>
            <w:tcW w:w="508" w:type="pct"/>
            <w:tcBorders>
              <w:top w:val="single" w:sz="4" w:space="0" w:color="000000"/>
              <w:left w:val="single" w:sz="4" w:space="0" w:color="000000"/>
              <w:bottom w:val="single" w:sz="4" w:space="0" w:color="000000"/>
            </w:tcBorders>
            <w:shd w:val="clear" w:color="auto" w:fill="auto"/>
            <w:vAlign w:val="center"/>
          </w:tcPr>
          <w:p w14:paraId="12193920" w14:textId="2D3AF4D3" w:rsidR="00E5422C" w:rsidRPr="00CC2493" w:rsidRDefault="00040DB8" w:rsidP="00E5422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3</w:t>
            </w:r>
          </w:p>
        </w:tc>
        <w:tc>
          <w:tcPr>
            <w:tcW w:w="540" w:type="pct"/>
            <w:tcBorders>
              <w:top w:val="single" w:sz="4" w:space="0" w:color="000000"/>
              <w:left w:val="single" w:sz="4" w:space="0" w:color="000000"/>
              <w:bottom w:val="single" w:sz="4" w:space="0" w:color="000000"/>
            </w:tcBorders>
            <w:shd w:val="clear" w:color="auto" w:fill="auto"/>
            <w:vAlign w:val="center"/>
          </w:tcPr>
          <w:p w14:paraId="6CB142C9" w14:textId="74395174" w:rsidR="00E5422C" w:rsidRPr="00CC2493" w:rsidRDefault="00040DB8" w:rsidP="00E5422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1</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675C01C4" w14:textId="3E07E410" w:rsidR="00E5422C" w:rsidRPr="00CC2493" w:rsidRDefault="00295BF2" w:rsidP="00E5422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2</w:t>
            </w:r>
          </w:p>
        </w:tc>
      </w:tr>
      <w:tr w:rsidR="00CC2493" w:rsidRPr="00CC2493" w14:paraId="2DC5E976" w14:textId="77777777" w:rsidTr="001A0748">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1638B798" w14:textId="5B098341" w:rsidR="00B93353" w:rsidRPr="00CC2493" w:rsidRDefault="00B93353" w:rsidP="00B93353">
            <w:pPr>
              <w:widowControl w:val="0"/>
              <w:snapToGri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1.1</w:t>
            </w:r>
          </w:p>
        </w:tc>
        <w:tc>
          <w:tcPr>
            <w:tcW w:w="3168" w:type="pct"/>
            <w:tcBorders>
              <w:top w:val="single" w:sz="4" w:space="0" w:color="000000"/>
              <w:left w:val="single" w:sz="4" w:space="0" w:color="000000"/>
              <w:bottom w:val="single" w:sz="4" w:space="0" w:color="000000"/>
            </w:tcBorders>
            <w:shd w:val="clear" w:color="auto" w:fill="auto"/>
            <w:vAlign w:val="center"/>
          </w:tcPr>
          <w:p w14:paraId="18E80608" w14:textId="76848F6F" w:rsidR="00B93353" w:rsidRPr="00CC2493" w:rsidRDefault="00B93353" w:rsidP="00B93353">
            <w:pPr>
              <w:widowControl w:val="0"/>
              <w:snapToGrid w:val="0"/>
              <w:spacing w:after="0" w:line="240" w:lineRule="auto"/>
              <w:rPr>
                <w:rFonts w:ascii="Times New Roman" w:eastAsia="Times New Roman" w:hAnsi="Times New Roman" w:cs="Times New Roman"/>
                <w:iCs/>
                <w:sz w:val="28"/>
                <w:szCs w:val="28"/>
                <w:lang w:eastAsia="ar-SA"/>
              </w:rPr>
            </w:pPr>
            <w:r w:rsidRPr="00CC2493">
              <w:rPr>
                <w:rFonts w:ascii="Times New Roman" w:eastAsia="Times New Roman" w:hAnsi="Times New Roman" w:cs="Times New Roman"/>
                <w:iCs/>
                <w:sz w:val="28"/>
                <w:szCs w:val="28"/>
                <w:lang w:eastAsia="ar-SA"/>
              </w:rPr>
              <w:t>Тема 1.1. Государственное регулирование в области пожарной безопасности</w:t>
            </w:r>
          </w:p>
        </w:tc>
        <w:tc>
          <w:tcPr>
            <w:tcW w:w="508" w:type="pct"/>
            <w:tcBorders>
              <w:top w:val="single" w:sz="4" w:space="0" w:color="000000"/>
              <w:left w:val="single" w:sz="4" w:space="0" w:color="000000"/>
              <w:bottom w:val="single" w:sz="4" w:space="0" w:color="000000"/>
            </w:tcBorders>
            <w:shd w:val="clear" w:color="auto" w:fill="auto"/>
            <w:vAlign w:val="center"/>
          </w:tcPr>
          <w:p w14:paraId="183C2325" w14:textId="78C45512" w:rsidR="00B93353" w:rsidRPr="00CC2493"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w:t>
            </w:r>
            <w:r w:rsidR="00040DB8" w:rsidRPr="00CC2493">
              <w:rPr>
                <w:rFonts w:ascii="Times New Roman" w:eastAsia="Times New Roman" w:hAnsi="Times New Roman" w:cs="Times New Roman"/>
                <w:sz w:val="28"/>
                <w:szCs w:val="28"/>
                <w:lang w:eastAsia="ru-RU"/>
              </w:rPr>
              <w:t>2</w:t>
            </w:r>
            <w:r w:rsidRPr="00CC2493">
              <w:rPr>
                <w:rFonts w:ascii="Times New Roman" w:eastAsia="Times New Roman" w:hAnsi="Times New Roman" w:cs="Times New Roman"/>
                <w:sz w:val="28"/>
                <w:szCs w:val="28"/>
                <w:lang w:eastAsia="ru-RU"/>
              </w:rPr>
              <w:t>5</w:t>
            </w:r>
          </w:p>
        </w:tc>
        <w:tc>
          <w:tcPr>
            <w:tcW w:w="540" w:type="pct"/>
            <w:tcBorders>
              <w:top w:val="single" w:sz="4" w:space="0" w:color="000000"/>
              <w:left w:val="single" w:sz="4" w:space="0" w:color="000000"/>
              <w:bottom w:val="single" w:sz="4" w:space="0" w:color="000000"/>
            </w:tcBorders>
            <w:shd w:val="clear" w:color="auto" w:fill="auto"/>
            <w:vAlign w:val="center"/>
          </w:tcPr>
          <w:p w14:paraId="561D0BCC" w14:textId="49CF17CF" w:rsidR="00B93353" w:rsidRPr="00CC2493"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w:t>
            </w:r>
            <w:r w:rsidR="00040DB8" w:rsidRPr="00CC2493">
              <w:rPr>
                <w:rFonts w:ascii="Times New Roman" w:eastAsia="Times New Roman" w:hAnsi="Times New Roman" w:cs="Times New Roman"/>
                <w:sz w:val="28"/>
                <w:szCs w:val="28"/>
                <w:lang w:eastAsia="ru-RU"/>
              </w:rPr>
              <w:t>2</w:t>
            </w:r>
            <w:r w:rsidRPr="00CC2493">
              <w:rPr>
                <w:rFonts w:ascii="Times New Roman" w:eastAsia="Times New Roman" w:hAnsi="Times New Roman" w:cs="Times New Roman"/>
                <w:sz w:val="28"/>
                <w:szCs w:val="28"/>
                <w:lang w:eastAsia="ru-RU"/>
              </w:rPr>
              <w:t>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335A6448" w14:textId="4B5879EC" w:rsidR="00B93353" w:rsidRPr="00CC2493"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4368D22F" w14:textId="77777777" w:rsidTr="001A0748">
        <w:trPr>
          <w:trHeight w:val="317"/>
        </w:trPr>
        <w:tc>
          <w:tcPr>
            <w:tcW w:w="310" w:type="pct"/>
            <w:tcBorders>
              <w:top w:val="single" w:sz="4" w:space="0" w:color="000000"/>
              <w:left w:val="single" w:sz="4" w:space="0" w:color="000000"/>
              <w:bottom w:val="single" w:sz="4" w:space="0" w:color="000000"/>
            </w:tcBorders>
            <w:shd w:val="clear" w:color="auto" w:fill="auto"/>
            <w:vAlign w:val="center"/>
          </w:tcPr>
          <w:p w14:paraId="1C9A1C66" w14:textId="16FD314D" w:rsidR="00B93353" w:rsidRPr="00CC2493" w:rsidRDefault="00B93353" w:rsidP="00B93353">
            <w:pPr>
              <w:widowControl w:val="0"/>
              <w:snapToGri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1.2</w:t>
            </w:r>
          </w:p>
        </w:tc>
        <w:tc>
          <w:tcPr>
            <w:tcW w:w="3168" w:type="pct"/>
            <w:tcBorders>
              <w:top w:val="single" w:sz="4" w:space="0" w:color="000000"/>
              <w:left w:val="single" w:sz="4" w:space="0" w:color="000000"/>
              <w:bottom w:val="single" w:sz="4" w:space="0" w:color="000000"/>
            </w:tcBorders>
            <w:shd w:val="clear" w:color="auto" w:fill="auto"/>
            <w:vAlign w:val="center"/>
          </w:tcPr>
          <w:p w14:paraId="5F40484C" w14:textId="0323E91D" w:rsidR="00B93353" w:rsidRPr="00CC2493" w:rsidRDefault="00B93353" w:rsidP="00B93353">
            <w:pPr>
              <w:widowControl w:val="0"/>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1.2. Права, обязанности и ответственность организаций в области пожарной безопасности</w:t>
            </w:r>
          </w:p>
        </w:tc>
        <w:tc>
          <w:tcPr>
            <w:tcW w:w="508" w:type="pct"/>
            <w:tcBorders>
              <w:top w:val="single" w:sz="4" w:space="0" w:color="000000"/>
              <w:left w:val="single" w:sz="4" w:space="0" w:color="000000"/>
              <w:bottom w:val="single" w:sz="4" w:space="0" w:color="000000"/>
            </w:tcBorders>
            <w:shd w:val="clear" w:color="auto" w:fill="auto"/>
            <w:vAlign w:val="center"/>
          </w:tcPr>
          <w:p w14:paraId="4022843F" w14:textId="3C1124FA" w:rsidR="00B93353" w:rsidRPr="00CC2493"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w:t>
            </w:r>
            <w:r w:rsidR="00040DB8" w:rsidRPr="00CC2493">
              <w:rPr>
                <w:rFonts w:ascii="Times New Roman" w:eastAsia="Times New Roman" w:hAnsi="Times New Roman" w:cs="Times New Roman"/>
                <w:sz w:val="28"/>
                <w:szCs w:val="28"/>
                <w:lang w:eastAsia="ru-RU"/>
              </w:rPr>
              <w:t>2</w:t>
            </w:r>
            <w:r w:rsidRPr="00CC2493">
              <w:rPr>
                <w:rFonts w:ascii="Times New Roman" w:eastAsia="Times New Roman" w:hAnsi="Times New Roman" w:cs="Times New Roman"/>
                <w:sz w:val="28"/>
                <w:szCs w:val="28"/>
                <w:lang w:eastAsia="ru-RU"/>
              </w:rPr>
              <w:t>5</w:t>
            </w:r>
          </w:p>
        </w:tc>
        <w:tc>
          <w:tcPr>
            <w:tcW w:w="540" w:type="pct"/>
            <w:tcBorders>
              <w:top w:val="single" w:sz="4" w:space="0" w:color="000000"/>
              <w:left w:val="single" w:sz="4" w:space="0" w:color="000000"/>
              <w:bottom w:val="single" w:sz="4" w:space="0" w:color="000000"/>
            </w:tcBorders>
            <w:shd w:val="clear" w:color="auto" w:fill="auto"/>
            <w:vAlign w:val="center"/>
          </w:tcPr>
          <w:p w14:paraId="0738294D" w14:textId="28D13788" w:rsidR="00B93353" w:rsidRPr="00CC2493"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w:t>
            </w:r>
            <w:r w:rsidR="00040DB8" w:rsidRPr="00CC2493">
              <w:rPr>
                <w:rFonts w:ascii="Times New Roman" w:eastAsia="Times New Roman" w:hAnsi="Times New Roman" w:cs="Times New Roman"/>
                <w:sz w:val="28"/>
                <w:szCs w:val="28"/>
                <w:lang w:eastAsia="ru-RU"/>
              </w:rPr>
              <w:t>2</w:t>
            </w:r>
            <w:r w:rsidRPr="00CC2493">
              <w:rPr>
                <w:rFonts w:ascii="Times New Roman" w:eastAsia="Times New Roman" w:hAnsi="Times New Roman" w:cs="Times New Roman"/>
                <w:sz w:val="28"/>
                <w:szCs w:val="28"/>
                <w:lang w:eastAsia="ru-RU"/>
              </w:rPr>
              <w:t>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10951C3C" w14:textId="1C4A33D8" w:rsidR="00B93353" w:rsidRPr="00CC2493"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0A386D3A"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7542B3E" w14:textId="0A5924E7" w:rsidR="00B93353" w:rsidRPr="00CC2493" w:rsidRDefault="00B93353" w:rsidP="00B93353">
            <w:pPr>
              <w:widowControl w:val="0"/>
              <w:snapToGri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1.3</w:t>
            </w:r>
          </w:p>
        </w:tc>
        <w:tc>
          <w:tcPr>
            <w:tcW w:w="3168" w:type="pct"/>
            <w:tcBorders>
              <w:top w:val="single" w:sz="4" w:space="0" w:color="000000"/>
              <w:left w:val="single" w:sz="4" w:space="0" w:color="000000"/>
              <w:bottom w:val="single" w:sz="4" w:space="0" w:color="000000"/>
            </w:tcBorders>
            <w:shd w:val="clear" w:color="auto" w:fill="auto"/>
            <w:vAlign w:val="center"/>
          </w:tcPr>
          <w:p w14:paraId="630BBF04" w14:textId="160C6216" w:rsidR="00B93353" w:rsidRPr="00CC2493" w:rsidRDefault="00B93353" w:rsidP="00B93353">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1.3. Противопожарный режим на объекте</w:t>
            </w:r>
          </w:p>
        </w:tc>
        <w:tc>
          <w:tcPr>
            <w:tcW w:w="508" w:type="pct"/>
            <w:tcBorders>
              <w:top w:val="single" w:sz="4" w:space="0" w:color="000000"/>
              <w:left w:val="single" w:sz="4" w:space="0" w:color="000000"/>
              <w:bottom w:val="single" w:sz="4" w:space="0" w:color="000000"/>
            </w:tcBorders>
            <w:shd w:val="clear" w:color="auto" w:fill="auto"/>
            <w:vAlign w:val="center"/>
          </w:tcPr>
          <w:p w14:paraId="54ABDFF5" w14:textId="380F3FD8" w:rsidR="00B93353" w:rsidRPr="00CC2493"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w:t>
            </w:r>
            <w:r w:rsidR="00040DB8" w:rsidRPr="00CC2493">
              <w:rPr>
                <w:rFonts w:ascii="Times New Roman" w:eastAsia="Times New Roman" w:hAnsi="Times New Roman" w:cs="Times New Roman"/>
                <w:sz w:val="28"/>
                <w:szCs w:val="28"/>
                <w:lang w:eastAsia="ru-RU"/>
              </w:rPr>
              <w:t>2</w:t>
            </w:r>
            <w:r w:rsidRPr="00CC2493">
              <w:rPr>
                <w:rFonts w:ascii="Times New Roman" w:eastAsia="Times New Roman" w:hAnsi="Times New Roman" w:cs="Times New Roman"/>
                <w:sz w:val="28"/>
                <w:szCs w:val="28"/>
                <w:lang w:eastAsia="ru-RU"/>
              </w:rPr>
              <w:t>5</w:t>
            </w:r>
          </w:p>
        </w:tc>
        <w:tc>
          <w:tcPr>
            <w:tcW w:w="540" w:type="pct"/>
            <w:tcBorders>
              <w:top w:val="single" w:sz="4" w:space="0" w:color="000000"/>
              <w:left w:val="single" w:sz="4" w:space="0" w:color="000000"/>
              <w:bottom w:val="single" w:sz="4" w:space="0" w:color="000000"/>
            </w:tcBorders>
            <w:shd w:val="clear" w:color="auto" w:fill="auto"/>
            <w:vAlign w:val="center"/>
          </w:tcPr>
          <w:p w14:paraId="60BB9C3C" w14:textId="7D4C1799" w:rsidR="00B93353" w:rsidRPr="00CC2493"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w:t>
            </w:r>
            <w:r w:rsidR="00040DB8" w:rsidRPr="00CC2493">
              <w:rPr>
                <w:rFonts w:ascii="Times New Roman" w:eastAsia="Times New Roman" w:hAnsi="Times New Roman" w:cs="Times New Roman"/>
                <w:sz w:val="28"/>
                <w:szCs w:val="28"/>
                <w:lang w:eastAsia="ru-RU"/>
              </w:rPr>
              <w:t>2</w:t>
            </w:r>
            <w:r w:rsidRPr="00CC2493">
              <w:rPr>
                <w:rFonts w:ascii="Times New Roman" w:eastAsia="Times New Roman" w:hAnsi="Times New Roman" w:cs="Times New Roman"/>
                <w:sz w:val="28"/>
                <w:szCs w:val="28"/>
                <w:lang w:eastAsia="ru-RU"/>
              </w:rPr>
              <w:t>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186588A9" w14:textId="65B3A887" w:rsidR="00B93353" w:rsidRPr="00CC2493"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3F7D88A0"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1C2F588" w14:textId="18E961CD" w:rsidR="00B93353" w:rsidRPr="00CC2493" w:rsidRDefault="00B93353" w:rsidP="00B93353">
            <w:pPr>
              <w:widowControl w:val="0"/>
              <w:snapToGri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1.4</w:t>
            </w:r>
          </w:p>
        </w:tc>
        <w:tc>
          <w:tcPr>
            <w:tcW w:w="3168" w:type="pct"/>
            <w:tcBorders>
              <w:top w:val="single" w:sz="4" w:space="0" w:color="000000"/>
              <w:left w:val="single" w:sz="4" w:space="0" w:color="000000"/>
              <w:bottom w:val="single" w:sz="4" w:space="0" w:color="000000"/>
            </w:tcBorders>
            <w:shd w:val="clear" w:color="auto" w:fill="auto"/>
            <w:vAlign w:val="center"/>
          </w:tcPr>
          <w:p w14:paraId="1F52235F" w14:textId="17CA4E70" w:rsidR="00B93353" w:rsidRPr="00CC2493" w:rsidRDefault="00B93353" w:rsidP="00B93353">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 xml:space="preserve">Тема 1.4. </w:t>
            </w:r>
            <w:r w:rsidR="00C750BD" w:rsidRPr="00CC2493">
              <w:rPr>
                <w:rFonts w:ascii="Times New Roman" w:eastAsia="Times New Roman" w:hAnsi="Times New Roman" w:cs="Times New Roman"/>
                <w:iCs/>
                <w:sz w:val="28"/>
                <w:szCs w:val="28"/>
                <w:lang w:eastAsia="ru-RU"/>
              </w:rPr>
              <w:t>Оценка соответствия объектов защиты (продукции) требованиям пожарной безопасности</w:t>
            </w:r>
          </w:p>
        </w:tc>
        <w:tc>
          <w:tcPr>
            <w:tcW w:w="508" w:type="pct"/>
            <w:tcBorders>
              <w:top w:val="single" w:sz="4" w:space="0" w:color="000000"/>
              <w:left w:val="single" w:sz="4" w:space="0" w:color="000000"/>
              <w:bottom w:val="single" w:sz="4" w:space="0" w:color="000000"/>
            </w:tcBorders>
            <w:shd w:val="clear" w:color="auto" w:fill="auto"/>
            <w:vAlign w:val="center"/>
          </w:tcPr>
          <w:p w14:paraId="2D23B97F" w14:textId="00397A23" w:rsidR="00B93353" w:rsidRPr="00CC2493"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w:t>
            </w:r>
            <w:r w:rsidR="00040DB8" w:rsidRPr="00CC2493">
              <w:rPr>
                <w:rFonts w:ascii="Times New Roman" w:eastAsia="Times New Roman" w:hAnsi="Times New Roman" w:cs="Times New Roman"/>
                <w:sz w:val="28"/>
                <w:szCs w:val="28"/>
                <w:lang w:eastAsia="ru-RU"/>
              </w:rPr>
              <w:t>2</w:t>
            </w:r>
            <w:r w:rsidRPr="00CC2493">
              <w:rPr>
                <w:rFonts w:ascii="Times New Roman" w:eastAsia="Times New Roman" w:hAnsi="Times New Roman" w:cs="Times New Roman"/>
                <w:sz w:val="28"/>
                <w:szCs w:val="28"/>
                <w:lang w:eastAsia="ru-RU"/>
              </w:rPr>
              <w:t>5</w:t>
            </w:r>
          </w:p>
        </w:tc>
        <w:tc>
          <w:tcPr>
            <w:tcW w:w="540" w:type="pct"/>
            <w:tcBorders>
              <w:top w:val="single" w:sz="4" w:space="0" w:color="000000"/>
              <w:left w:val="single" w:sz="4" w:space="0" w:color="000000"/>
              <w:bottom w:val="single" w:sz="4" w:space="0" w:color="000000"/>
            </w:tcBorders>
            <w:shd w:val="clear" w:color="auto" w:fill="auto"/>
            <w:vAlign w:val="center"/>
          </w:tcPr>
          <w:p w14:paraId="4E9009A3" w14:textId="6B323573" w:rsidR="00B93353" w:rsidRPr="00CC2493"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w:t>
            </w:r>
            <w:r w:rsidR="00040DB8" w:rsidRPr="00CC2493">
              <w:rPr>
                <w:rFonts w:ascii="Times New Roman" w:eastAsia="Times New Roman" w:hAnsi="Times New Roman" w:cs="Times New Roman"/>
                <w:sz w:val="28"/>
                <w:szCs w:val="28"/>
                <w:lang w:eastAsia="ru-RU"/>
              </w:rPr>
              <w:t>2</w:t>
            </w:r>
            <w:r w:rsidRPr="00CC2493">
              <w:rPr>
                <w:rFonts w:ascii="Times New Roman" w:eastAsia="Times New Roman" w:hAnsi="Times New Roman" w:cs="Times New Roman"/>
                <w:sz w:val="28"/>
                <w:szCs w:val="28"/>
                <w:lang w:eastAsia="ru-RU"/>
              </w:rPr>
              <w:t>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06CE9D84" w14:textId="385532B0" w:rsidR="00B93353" w:rsidRPr="00CC2493"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3C5E5FCA"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DEF3A64" w14:textId="4C59AB92" w:rsidR="00B93353" w:rsidRPr="00CC2493" w:rsidRDefault="00B93353" w:rsidP="00B93353">
            <w:pPr>
              <w:widowControl w:val="0"/>
              <w:snapToGri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1.5</w:t>
            </w:r>
          </w:p>
        </w:tc>
        <w:tc>
          <w:tcPr>
            <w:tcW w:w="3168" w:type="pct"/>
            <w:tcBorders>
              <w:top w:val="single" w:sz="4" w:space="0" w:color="000000"/>
              <w:left w:val="single" w:sz="4" w:space="0" w:color="000000"/>
              <w:bottom w:val="single" w:sz="4" w:space="0" w:color="000000"/>
            </w:tcBorders>
            <w:shd w:val="clear" w:color="auto" w:fill="auto"/>
            <w:vAlign w:val="center"/>
          </w:tcPr>
          <w:p w14:paraId="6D9FE71E" w14:textId="48A46D22" w:rsidR="00B93353" w:rsidRPr="00CC2493" w:rsidRDefault="00B93353" w:rsidP="00B93353">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1.5. Практические занятия</w:t>
            </w:r>
          </w:p>
        </w:tc>
        <w:tc>
          <w:tcPr>
            <w:tcW w:w="508" w:type="pct"/>
            <w:tcBorders>
              <w:top w:val="single" w:sz="4" w:space="0" w:color="000000"/>
              <w:left w:val="single" w:sz="4" w:space="0" w:color="000000"/>
              <w:bottom w:val="single" w:sz="4" w:space="0" w:color="000000"/>
            </w:tcBorders>
            <w:shd w:val="clear" w:color="auto" w:fill="auto"/>
            <w:vAlign w:val="center"/>
          </w:tcPr>
          <w:p w14:paraId="2A724D1B" w14:textId="559AE743" w:rsidR="00B93353" w:rsidRPr="00CC2493"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2</w:t>
            </w:r>
          </w:p>
        </w:tc>
        <w:tc>
          <w:tcPr>
            <w:tcW w:w="540" w:type="pct"/>
            <w:tcBorders>
              <w:top w:val="single" w:sz="4" w:space="0" w:color="000000"/>
              <w:left w:val="single" w:sz="4" w:space="0" w:color="000000"/>
              <w:bottom w:val="single" w:sz="4" w:space="0" w:color="000000"/>
            </w:tcBorders>
            <w:shd w:val="clear" w:color="auto" w:fill="auto"/>
            <w:vAlign w:val="center"/>
          </w:tcPr>
          <w:p w14:paraId="7E04CB2A" w14:textId="2284A196" w:rsidR="00B93353" w:rsidRPr="00CC2493"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18F2F99B" w14:textId="4DE0A432" w:rsidR="00B93353" w:rsidRPr="00CC2493" w:rsidRDefault="00B93353" w:rsidP="00B933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2</w:t>
            </w:r>
          </w:p>
        </w:tc>
      </w:tr>
      <w:tr w:rsidR="00CC2493" w:rsidRPr="00CC2493" w14:paraId="047CF7DA"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B8D8FDE" w14:textId="2717DF6D" w:rsidR="00BD1E08" w:rsidRPr="00CC2493" w:rsidRDefault="00BD1E08" w:rsidP="00BD1E08">
            <w:pPr>
              <w:widowControl w:val="0"/>
              <w:snapToGri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2</w:t>
            </w:r>
          </w:p>
        </w:tc>
        <w:tc>
          <w:tcPr>
            <w:tcW w:w="3168" w:type="pct"/>
            <w:tcBorders>
              <w:top w:val="single" w:sz="4" w:space="0" w:color="000000"/>
              <w:left w:val="single" w:sz="4" w:space="0" w:color="000000"/>
              <w:bottom w:val="single" w:sz="4" w:space="0" w:color="000000"/>
            </w:tcBorders>
            <w:shd w:val="clear" w:color="auto" w:fill="auto"/>
            <w:vAlign w:val="center"/>
          </w:tcPr>
          <w:p w14:paraId="50D4F610" w14:textId="0E2E57AD" w:rsidR="00BD1E08" w:rsidRPr="00CC2493" w:rsidRDefault="00BD1E08" w:rsidP="00BD1E08">
            <w:pPr>
              <w:snapToGrid w:val="0"/>
              <w:spacing w:after="0" w:line="240" w:lineRule="auto"/>
              <w:rPr>
                <w:rFonts w:ascii="Times New Roman" w:eastAsia="Times New Roman" w:hAnsi="Times New Roman" w:cs="Times New Roman"/>
                <w:b/>
                <w:iCs/>
                <w:sz w:val="28"/>
                <w:szCs w:val="28"/>
                <w:lang w:eastAsia="ru-RU"/>
              </w:rPr>
            </w:pPr>
            <w:r w:rsidRPr="00CC2493">
              <w:rPr>
                <w:rFonts w:ascii="Times New Roman" w:eastAsia="Times New Roman" w:hAnsi="Times New Roman" w:cs="Times New Roman"/>
                <w:b/>
                <w:iCs/>
                <w:sz w:val="28"/>
                <w:szCs w:val="28"/>
                <w:lang w:eastAsia="ru-RU"/>
              </w:rPr>
              <w:t>Модуль 2. Общие принципы обеспечения пожарной безопасности объекта защиты</w:t>
            </w:r>
          </w:p>
        </w:tc>
        <w:tc>
          <w:tcPr>
            <w:tcW w:w="508" w:type="pct"/>
            <w:tcBorders>
              <w:top w:val="single" w:sz="4" w:space="0" w:color="000000"/>
              <w:left w:val="single" w:sz="4" w:space="0" w:color="000000"/>
              <w:bottom w:val="single" w:sz="4" w:space="0" w:color="000000"/>
            </w:tcBorders>
            <w:shd w:val="clear" w:color="auto" w:fill="auto"/>
            <w:vAlign w:val="center"/>
          </w:tcPr>
          <w:p w14:paraId="14F0A96B" w14:textId="3166BB9E" w:rsidR="00BD1E08" w:rsidRPr="00CC2493" w:rsidRDefault="001751D2" w:rsidP="00BD1E0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6</w:t>
            </w:r>
          </w:p>
        </w:tc>
        <w:tc>
          <w:tcPr>
            <w:tcW w:w="540" w:type="pct"/>
            <w:tcBorders>
              <w:top w:val="single" w:sz="4" w:space="0" w:color="000000"/>
              <w:left w:val="single" w:sz="4" w:space="0" w:color="000000"/>
              <w:bottom w:val="single" w:sz="4" w:space="0" w:color="000000"/>
            </w:tcBorders>
            <w:shd w:val="clear" w:color="auto" w:fill="auto"/>
            <w:vAlign w:val="center"/>
          </w:tcPr>
          <w:p w14:paraId="6FA02D08" w14:textId="1D0FE3B6" w:rsidR="00BD1E08" w:rsidRPr="00CC2493" w:rsidRDefault="001A0748" w:rsidP="00BD1E0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6</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6EEC90D4" w14:textId="37865624" w:rsidR="00BD1E08" w:rsidRPr="00CC2493" w:rsidRDefault="00BD1E08" w:rsidP="00BD1E0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w:t>
            </w:r>
          </w:p>
        </w:tc>
      </w:tr>
      <w:tr w:rsidR="00CC2493" w:rsidRPr="00CC2493" w14:paraId="33FFA126"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93D09C9" w14:textId="59E314D7" w:rsidR="001A0748" w:rsidRPr="00CC2493" w:rsidRDefault="001A0748" w:rsidP="001A0748">
            <w:pPr>
              <w:widowControl w:val="0"/>
              <w:snapToGri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2.1</w:t>
            </w:r>
          </w:p>
        </w:tc>
        <w:tc>
          <w:tcPr>
            <w:tcW w:w="3168" w:type="pct"/>
            <w:tcBorders>
              <w:top w:val="single" w:sz="4" w:space="0" w:color="000000"/>
              <w:left w:val="single" w:sz="4" w:space="0" w:color="000000"/>
              <w:bottom w:val="single" w:sz="4" w:space="0" w:color="000000"/>
            </w:tcBorders>
            <w:shd w:val="clear" w:color="auto" w:fill="auto"/>
            <w:vAlign w:val="center"/>
          </w:tcPr>
          <w:p w14:paraId="45AD4893" w14:textId="00ECF756"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2.1. Классификация пожаров</w:t>
            </w:r>
          </w:p>
        </w:tc>
        <w:tc>
          <w:tcPr>
            <w:tcW w:w="508" w:type="pct"/>
            <w:tcBorders>
              <w:top w:val="single" w:sz="4" w:space="0" w:color="000000"/>
              <w:left w:val="single" w:sz="4" w:space="0" w:color="000000"/>
              <w:bottom w:val="single" w:sz="4" w:space="0" w:color="000000"/>
            </w:tcBorders>
            <w:shd w:val="clear" w:color="auto" w:fill="auto"/>
            <w:vAlign w:val="center"/>
          </w:tcPr>
          <w:p w14:paraId="23C6001A" w14:textId="0F16573C"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7DFEB0F8" w14:textId="49CFF225"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2ED81DE5" w14:textId="37A37281"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4519464E"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0D6092A" w14:textId="77A35771" w:rsidR="001A0748" w:rsidRPr="00CC2493" w:rsidRDefault="001A0748" w:rsidP="001A0748">
            <w:pPr>
              <w:widowControl w:val="0"/>
              <w:snapToGri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2.2</w:t>
            </w:r>
          </w:p>
        </w:tc>
        <w:tc>
          <w:tcPr>
            <w:tcW w:w="3168" w:type="pct"/>
            <w:tcBorders>
              <w:top w:val="single" w:sz="4" w:space="0" w:color="000000"/>
              <w:left w:val="single" w:sz="4" w:space="0" w:color="000000"/>
              <w:bottom w:val="single" w:sz="4" w:space="0" w:color="000000"/>
            </w:tcBorders>
            <w:shd w:val="clear" w:color="auto" w:fill="auto"/>
            <w:vAlign w:val="center"/>
          </w:tcPr>
          <w:p w14:paraId="5E2A92B5" w14:textId="772DDD6C"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 xml:space="preserve">Тема 2.2. </w:t>
            </w:r>
            <w:proofErr w:type="spellStart"/>
            <w:r w:rsidRPr="00CC2493">
              <w:rPr>
                <w:rFonts w:ascii="Times New Roman" w:eastAsia="Times New Roman" w:hAnsi="Times New Roman" w:cs="Times New Roman"/>
                <w:iCs/>
                <w:sz w:val="28"/>
                <w:szCs w:val="28"/>
                <w:lang w:eastAsia="ru-RU"/>
              </w:rPr>
              <w:t>Пожаровзрывоопасность</w:t>
            </w:r>
            <w:proofErr w:type="spellEnd"/>
            <w:r w:rsidRPr="00CC2493">
              <w:rPr>
                <w:rFonts w:ascii="Times New Roman" w:eastAsia="Times New Roman" w:hAnsi="Times New Roman" w:cs="Times New Roman"/>
                <w:iCs/>
                <w:sz w:val="28"/>
                <w:szCs w:val="28"/>
                <w:lang w:eastAsia="ru-RU"/>
              </w:rPr>
              <w:t xml:space="preserve"> и пожарная опасность веществ и материалов</w:t>
            </w:r>
          </w:p>
        </w:tc>
        <w:tc>
          <w:tcPr>
            <w:tcW w:w="508" w:type="pct"/>
            <w:tcBorders>
              <w:top w:val="single" w:sz="4" w:space="0" w:color="000000"/>
              <w:left w:val="single" w:sz="4" w:space="0" w:color="000000"/>
              <w:bottom w:val="single" w:sz="4" w:space="0" w:color="000000"/>
            </w:tcBorders>
            <w:shd w:val="clear" w:color="auto" w:fill="auto"/>
            <w:vAlign w:val="center"/>
          </w:tcPr>
          <w:p w14:paraId="224B0CBC" w14:textId="6D230726"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3434601D" w14:textId="49895965"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58580DE1" w14:textId="32A6DA92"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3F28C7E5"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5AB08CE" w14:textId="505E7400" w:rsidR="001A0748" w:rsidRPr="00CC2493" w:rsidRDefault="001A0748" w:rsidP="001A0748">
            <w:pPr>
              <w:widowControl w:val="0"/>
              <w:snapToGri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2.3</w:t>
            </w:r>
          </w:p>
        </w:tc>
        <w:tc>
          <w:tcPr>
            <w:tcW w:w="3168" w:type="pct"/>
            <w:tcBorders>
              <w:top w:val="single" w:sz="4" w:space="0" w:color="000000"/>
              <w:left w:val="single" w:sz="4" w:space="0" w:color="000000"/>
              <w:bottom w:val="single" w:sz="4" w:space="0" w:color="000000"/>
            </w:tcBorders>
            <w:shd w:val="clear" w:color="auto" w:fill="auto"/>
            <w:vAlign w:val="center"/>
          </w:tcPr>
          <w:p w14:paraId="3D7DCB4F" w14:textId="359473A4"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2.3. Пожарно-техническая классификация зданий, сооружений и пожарных отсеков</w:t>
            </w:r>
          </w:p>
        </w:tc>
        <w:tc>
          <w:tcPr>
            <w:tcW w:w="508" w:type="pct"/>
            <w:tcBorders>
              <w:top w:val="single" w:sz="4" w:space="0" w:color="000000"/>
              <w:left w:val="single" w:sz="4" w:space="0" w:color="000000"/>
              <w:bottom w:val="single" w:sz="4" w:space="0" w:color="000000"/>
            </w:tcBorders>
            <w:shd w:val="clear" w:color="auto" w:fill="auto"/>
            <w:vAlign w:val="center"/>
          </w:tcPr>
          <w:p w14:paraId="1DED74EF" w14:textId="77E78169"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39ABC97E" w14:textId="35375D5F"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0E5DCA5B" w14:textId="461BD5BA"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19C646A7"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28AD926" w14:textId="5294F7D8"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2.4</w:t>
            </w:r>
          </w:p>
        </w:tc>
        <w:tc>
          <w:tcPr>
            <w:tcW w:w="3168" w:type="pct"/>
            <w:tcBorders>
              <w:top w:val="single" w:sz="4" w:space="0" w:color="000000"/>
              <w:left w:val="single" w:sz="4" w:space="0" w:color="000000"/>
              <w:bottom w:val="single" w:sz="4" w:space="0" w:color="000000"/>
            </w:tcBorders>
            <w:shd w:val="clear" w:color="auto" w:fill="auto"/>
            <w:vAlign w:val="center"/>
          </w:tcPr>
          <w:p w14:paraId="33B9575B" w14:textId="1B253AB7"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2.4. Требования пожарной безопасности к объемно-планировочным и конструктивным решениям зданий и сооружений класса функциональной пожарной опасности Ф5</w:t>
            </w:r>
          </w:p>
        </w:tc>
        <w:tc>
          <w:tcPr>
            <w:tcW w:w="508" w:type="pct"/>
            <w:tcBorders>
              <w:top w:val="single" w:sz="4" w:space="0" w:color="000000"/>
              <w:left w:val="single" w:sz="4" w:space="0" w:color="000000"/>
              <w:bottom w:val="single" w:sz="4" w:space="0" w:color="000000"/>
            </w:tcBorders>
            <w:shd w:val="clear" w:color="auto" w:fill="auto"/>
            <w:vAlign w:val="center"/>
          </w:tcPr>
          <w:p w14:paraId="6858FBA6" w14:textId="0268EBA4"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38BAF4FC" w14:textId="2805CBA5"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77552DAD" w14:textId="34E30D5F"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192E1D8D"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691316F" w14:textId="37F4FD20"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2.5</w:t>
            </w:r>
          </w:p>
        </w:tc>
        <w:tc>
          <w:tcPr>
            <w:tcW w:w="3168" w:type="pct"/>
            <w:tcBorders>
              <w:top w:val="single" w:sz="4" w:space="0" w:color="000000"/>
              <w:left w:val="single" w:sz="4" w:space="0" w:color="000000"/>
              <w:bottom w:val="single" w:sz="4" w:space="0" w:color="000000"/>
            </w:tcBorders>
            <w:shd w:val="clear" w:color="auto" w:fill="auto"/>
            <w:vAlign w:val="center"/>
          </w:tcPr>
          <w:p w14:paraId="6B225513" w14:textId="7E4A33AD"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2.5. Классификация наружных установок по пожарной опасности</w:t>
            </w:r>
          </w:p>
        </w:tc>
        <w:tc>
          <w:tcPr>
            <w:tcW w:w="508" w:type="pct"/>
            <w:tcBorders>
              <w:top w:val="single" w:sz="4" w:space="0" w:color="000000"/>
              <w:left w:val="single" w:sz="4" w:space="0" w:color="000000"/>
              <w:bottom w:val="single" w:sz="4" w:space="0" w:color="000000"/>
            </w:tcBorders>
            <w:shd w:val="clear" w:color="auto" w:fill="auto"/>
            <w:vAlign w:val="center"/>
          </w:tcPr>
          <w:p w14:paraId="1F26AD5F" w14:textId="2E1A633D"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29D5C58B" w14:textId="01625362"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09082989" w14:textId="0584D653"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415A38B5"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9306738" w14:textId="4C9F7E6E"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2.6</w:t>
            </w:r>
          </w:p>
        </w:tc>
        <w:tc>
          <w:tcPr>
            <w:tcW w:w="3168" w:type="pct"/>
            <w:tcBorders>
              <w:top w:val="single" w:sz="4" w:space="0" w:color="000000"/>
              <w:left w:val="single" w:sz="4" w:space="0" w:color="000000"/>
              <w:bottom w:val="single" w:sz="4" w:space="0" w:color="000000"/>
            </w:tcBorders>
            <w:shd w:val="clear" w:color="auto" w:fill="auto"/>
            <w:vAlign w:val="center"/>
          </w:tcPr>
          <w:p w14:paraId="70F47D46" w14:textId="253C57B5"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2.6. Классификация зданий, сооружений и помещений по пожарной и взрывопожарной опасности</w:t>
            </w:r>
          </w:p>
        </w:tc>
        <w:tc>
          <w:tcPr>
            <w:tcW w:w="508" w:type="pct"/>
            <w:tcBorders>
              <w:top w:val="single" w:sz="4" w:space="0" w:color="000000"/>
              <w:left w:val="single" w:sz="4" w:space="0" w:color="000000"/>
              <w:bottom w:val="single" w:sz="4" w:space="0" w:color="000000"/>
            </w:tcBorders>
            <w:shd w:val="clear" w:color="auto" w:fill="auto"/>
            <w:vAlign w:val="center"/>
          </w:tcPr>
          <w:p w14:paraId="6E76CD87" w14:textId="3C7681BF"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5EB7B1D9" w14:textId="3425934B"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482EAAC6" w14:textId="541ED557"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0A07FB42"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D3E5C3C" w14:textId="0EF20C3E"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2.7</w:t>
            </w:r>
          </w:p>
        </w:tc>
        <w:tc>
          <w:tcPr>
            <w:tcW w:w="3168" w:type="pct"/>
            <w:tcBorders>
              <w:top w:val="single" w:sz="4" w:space="0" w:color="000000"/>
              <w:left w:val="single" w:sz="4" w:space="0" w:color="000000"/>
              <w:bottom w:val="single" w:sz="4" w:space="0" w:color="000000"/>
            </w:tcBorders>
            <w:shd w:val="clear" w:color="auto" w:fill="auto"/>
            <w:vAlign w:val="center"/>
          </w:tcPr>
          <w:p w14:paraId="1C653387" w14:textId="323A4553"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 xml:space="preserve">Тема 2.7. Показатели </w:t>
            </w:r>
            <w:proofErr w:type="spellStart"/>
            <w:r w:rsidRPr="00CC2493">
              <w:rPr>
                <w:rFonts w:ascii="Times New Roman" w:eastAsia="Times New Roman" w:hAnsi="Times New Roman" w:cs="Times New Roman"/>
                <w:iCs/>
                <w:sz w:val="28"/>
                <w:szCs w:val="28"/>
                <w:lang w:eastAsia="ru-RU"/>
              </w:rPr>
              <w:t>пожаровзрывоопасности</w:t>
            </w:r>
            <w:proofErr w:type="spellEnd"/>
            <w:r w:rsidRPr="00CC2493">
              <w:rPr>
                <w:rFonts w:ascii="Times New Roman" w:eastAsia="Times New Roman" w:hAnsi="Times New Roman" w:cs="Times New Roman"/>
                <w:iCs/>
                <w:sz w:val="28"/>
                <w:szCs w:val="28"/>
                <w:lang w:eastAsia="ru-RU"/>
              </w:rPr>
              <w:t xml:space="preserve"> и пожарной опасности и классификация технологических сред по </w:t>
            </w:r>
            <w:proofErr w:type="spellStart"/>
            <w:r w:rsidRPr="00CC2493">
              <w:rPr>
                <w:rFonts w:ascii="Times New Roman" w:eastAsia="Times New Roman" w:hAnsi="Times New Roman" w:cs="Times New Roman"/>
                <w:iCs/>
                <w:sz w:val="28"/>
                <w:szCs w:val="28"/>
                <w:lang w:eastAsia="ru-RU"/>
              </w:rPr>
              <w:t>пожаровзрывоопасности</w:t>
            </w:r>
            <w:proofErr w:type="spellEnd"/>
            <w:r w:rsidRPr="00CC2493">
              <w:rPr>
                <w:rFonts w:ascii="Times New Roman" w:eastAsia="Times New Roman" w:hAnsi="Times New Roman" w:cs="Times New Roman"/>
                <w:iCs/>
                <w:sz w:val="28"/>
                <w:szCs w:val="28"/>
                <w:lang w:eastAsia="ru-RU"/>
              </w:rPr>
              <w:t xml:space="preserve"> и пожарной опасности</w:t>
            </w:r>
          </w:p>
        </w:tc>
        <w:tc>
          <w:tcPr>
            <w:tcW w:w="508" w:type="pct"/>
            <w:tcBorders>
              <w:top w:val="single" w:sz="4" w:space="0" w:color="000000"/>
              <w:left w:val="single" w:sz="4" w:space="0" w:color="000000"/>
              <w:bottom w:val="single" w:sz="4" w:space="0" w:color="000000"/>
            </w:tcBorders>
            <w:shd w:val="clear" w:color="auto" w:fill="auto"/>
            <w:vAlign w:val="center"/>
          </w:tcPr>
          <w:p w14:paraId="717691B0" w14:textId="56E8FACB"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6CC0105C" w14:textId="20908309"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1F408A57" w14:textId="54CCBF6A"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77886B92"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F3EC9AC" w14:textId="76CC6682"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2.8</w:t>
            </w:r>
          </w:p>
        </w:tc>
        <w:tc>
          <w:tcPr>
            <w:tcW w:w="3168" w:type="pct"/>
            <w:tcBorders>
              <w:top w:val="single" w:sz="4" w:space="0" w:color="000000"/>
              <w:left w:val="single" w:sz="4" w:space="0" w:color="000000"/>
              <w:bottom w:val="single" w:sz="4" w:space="0" w:color="000000"/>
            </w:tcBorders>
            <w:shd w:val="clear" w:color="auto" w:fill="auto"/>
            <w:vAlign w:val="center"/>
          </w:tcPr>
          <w:p w14:paraId="56CBBC40" w14:textId="51BC146B"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2.8. Классификация пожароопасных и взрывоопасных зон</w:t>
            </w:r>
          </w:p>
        </w:tc>
        <w:tc>
          <w:tcPr>
            <w:tcW w:w="508" w:type="pct"/>
            <w:tcBorders>
              <w:top w:val="single" w:sz="4" w:space="0" w:color="000000"/>
              <w:left w:val="single" w:sz="4" w:space="0" w:color="000000"/>
              <w:bottom w:val="single" w:sz="4" w:space="0" w:color="000000"/>
            </w:tcBorders>
            <w:shd w:val="clear" w:color="auto" w:fill="auto"/>
            <w:vAlign w:val="center"/>
          </w:tcPr>
          <w:p w14:paraId="6101CB53" w14:textId="29DCA410"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1CE21475" w14:textId="62FFA6A1"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28379629" w14:textId="4DD8397F"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1451D781"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0F39F84" w14:textId="1A858E14"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lastRenderedPageBreak/>
              <w:t>2.9</w:t>
            </w:r>
          </w:p>
        </w:tc>
        <w:tc>
          <w:tcPr>
            <w:tcW w:w="3168" w:type="pct"/>
            <w:tcBorders>
              <w:top w:val="single" w:sz="4" w:space="0" w:color="000000"/>
              <w:left w:val="single" w:sz="4" w:space="0" w:color="000000"/>
              <w:bottom w:val="single" w:sz="4" w:space="0" w:color="000000"/>
            </w:tcBorders>
            <w:shd w:val="clear" w:color="auto" w:fill="auto"/>
            <w:vAlign w:val="center"/>
          </w:tcPr>
          <w:p w14:paraId="2D3B60BF" w14:textId="351F0A7D"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2.9. Требования пожарной безопасности к электроснабжению и электрооборудованию зданий, сооружений</w:t>
            </w:r>
          </w:p>
        </w:tc>
        <w:tc>
          <w:tcPr>
            <w:tcW w:w="508" w:type="pct"/>
            <w:tcBorders>
              <w:top w:val="single" w:sz="4" w:space="0" w:color="000000"/>
              <w:left w:val="single" w:sz="4" w:space="0" w:color="000000"/>
              <w:bottom w:val="single" w:sz="4" w:space="0" w:color="000000"/>
            </w:tcBorders>
            <w:shd w:val="clear" w:color="auto" w:fill="auto"/>
            <w:vAlign w:val="center"/>
          </w:tcPr>
          <w:p w14:paraId="59FB5866" w14:textId="4EF66665"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1A7B392B" w14:textId="04A85315"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044CE09F" w14:textId="7B229DDE"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7B626CB5"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2C53BFE" w14:textId="10A84AB1"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2.10</w:t>
            </w:r>
          </w:p>
        </w:tc>
        <w:tc>
          <w:tcPr>
            <w:tcW w:w="3168" w:type="pct"/>
            <w:tcBorders>
              <w:top w:val="single" w:sz="4" w:space="0" w:color="000000"/>
              <w:left w:val="single" w:sz="4" w:space="0" w:color="000000"/>
              <w:bottom w:val="single" w:sz="4" w:space="0" w:color="000000"/>
            </w:tcBorders>
            <w:shd w:val="clear" w:color="auto" w:fill="auto"/>
            <w:vAlign w:val="center"/>
          </w:tcPr>
          <w:p w14:paraId="039B47BC" w14:textId="3B9CA97A"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2.10. Молниезащита зданий и сооружений</w:t>
            </w:r>
          </w:p>
        </w:tc>
        <w:tc>
          <w:tcPr>
            <w:tcW w:w="508" w:type="pct"/>
            <w:tcBorders>
              <w:top w:val="single" w:sz="4" w:space="0" w:color="000000"/>
              <w:left w:val="single" w:sz="4" w:space="0" w:color="000000"/>
              <w:bottom w:val="single" w:sz="4" w:space="0" w:color="000000"/>
            </w:tcBorders>
            <w:shd w:val="clear" w:color="auto" w:fill="auto"/>
            <w:vAlign w:val="center"/>
          </w:tcPr>
          <w:p w14:paraId="771B9D35" w14:textId="20F038A1"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0,25</w:t>
            </w:r>
          </w:p>
        </w:tc>
        <w:tc>
          <w:tcPr>
            <w:tcW w:w="540" w:type="pct"/>
            <w:tcBorders>
              <w:top w:val="single" w:sz="4" w:space="0" w:color="000000"/>
              <w:left w:val="single" w:sz="4" w:space="0" w:color="000000"/>
              <w:bottom w:val="single" w:sz="4" w:space="0" w:color="000000"/>
            </w:tcBorders>
            <w:shd w:val="clear" w:color="auto" w:fill="auto"/>
            <w:vAlign w:val="center"/>
          </w:tcPr>
          <w:p w14:paraId="796AF702" w14:textId="48880DAB"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1792F234" w14:textId="7A0F3A97"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6EDB5FE3"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A36EF03" w14:textId="23462F56"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2.11</w:t>
            </w:r>
          </w:p>
        </w:tc>
        <w:tc>
          <w:tcPr>
            <w:tcW w:w="3168" w:type="pct"/>
            <w:tcBorders>
              <w:top w:val="single" w:sz="4" w:space="0" w:color="000000"/>
              <w:left w:val="single" w:sz="4" w:space="0" w:color="000000"/>
              <w:bottom w:val="single" w:sz="4" w:space="0" w:color="000000"/>
            </w:tcBorders>
            <w:shd w:val="clear" w:color="auto" w:fill="auto"/>
            <w:vAlign w:val="center"/>
          </w:tcPr>
          <w:p w14:paraId="087C3058" w14:textId="3176F272"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2.11. Пожарно-техническая классификация строительных конструкций и противопожарных преград</w:t>
            </w:r>
          </w:p>
        </w:tc>
        <w:tc>
          <w:tcPr>
            <w:tcW w:w="508" w:type="pct"/>
            <w:tcBorders>
              <w:top w:val="single" w:sz="4" w:space="0" w:color="000000"/>
              <w:left w:val="single" w:sz="4" w:space="0" w:color="000000"/>
              <w:bottom w:val="single" w:sz="4" w:space="0" w:color="000000"/>
            </w:tcBorders>
            <w:shd w:val="clear" w:color="auto" w:fill="auto"/>
            <w:vAlign w:val="center"/>
          </w:tcPr>
          <w:p w14:paraId="1F5742D0" w14:textId="6EE39CDD"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71AAEACB" w14:textId="41077279"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44FE67A8" w14:textId="3547B741"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55BB30E5"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0FA68B8" w14:textId="5692B136"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2.12</w:t>
            </w:r>
          </w:p>
        </w:tc>
        <w:tc>
          <w:tcPr>
            <w:tcW w:w="3168" w:type="pct"/>
            <w:tcBorders>
              <w:top w:val="single" w:sz="4" w:space="0" w:color="000000"/>
              <w:left w:val="single" w:sz="4" w:space="0" w:color="000000"/>
              <w:bottom w:val="single" w:sz="4" w:space="0" w:color="000000"/>
            </w:tcBorders>
            <w:shd w:val="clear" w:color="auto" w:fill="auto"/>
            <w:vAlign w:val="center"/>
          </w:tcPr>
          <w:p w14:paraId="5190525B" w14:textId="2A1AEF60"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2.12. Требования пожарной безопасности к строительным конструкциям и инженерному оборудованию зданий и сооружений</w:t>
            </w:r>
          </w:p>
        </w:tc>
        <w:tc>
          <w:tcPr>
            <w:tcW w:w="508" w:type="pct"/>
            <w:tcBorders>
              <w:top w:val="single" w:sz="4" w:space="0" w:color="000000"/>
              <w:left w:val="single" w:sz="4" w:space="0" w:color="000000"/>
              <w:bottom w:val="single" w:sz="4" w:space="0" w:color="000000"/>
            </w:tcBorders>
            <w:shd w:val="clear" w:color="auto" w:fill="auto"/>
            <w:vAlign w:val="center"/>
          </w:tcPr>
          <w:p w14:paraId="28B43C1C" w14:textId="4EFA1467"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2572C9DA" w14:textId="0F232EB6"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3FB67534" w14:textId="1B4E10F5"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5AFC89FC"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94F9557" w14:textId="54A53C95"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2.13</w:t>
            </w:r>
          </w:p>
        </w:tc>
        <w:tc>
          <w:tcPr>
            <w:tcW w:w="3168" w:type="pct"/>
            <w:tcBorders>
              <w:top w:val="single" w:sz="4" w:space="0" w:color="000000"/>
              <w:left w:val="single" w:sz="4" w:space="0" w:color="000000"/>
              <w:bottom w:val="single" w:sz="4" w:space="0" w:color="000000"/>
            </w:tcBorders>
            <w:shd w:val="clear" w:color="auto" w:fill="auto"/>
            <w:vAlign w:val="center"/>
          </w:tcPr>
          <w:p w14:paraId="4D20DD68" w14:textId="24D0C5A1"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2.13. Требования пожарной безопасности к проходам, проездам и подъездам зданий и сооружений</w:t>
            </w:r>
          </w:p>
        </w:tc>
        <w:tc>
          <w:tcPr>
            <w:tcW w:w="508" w:type="pct"/>
            <w:tcBorders>
              <w:top w:val="single" w:sz="4" w:space="0" w:color="000000"/>
              <w:left w:val="single" w:sz="4" w:space="0" w:color="000000"/>
              <w:bottom w:val="single" w:sz="4" w:space="0" w:color="000000"/>
            </w:tcBorders>
            <w:shd w:val="clear" w:color="auto" w:fill="auto"/>
            <w:vAlign w:val="center"/>
          </w:tcPr>
          <w:p w14:paraId="00DABE78" w14:textId="36EF0789"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62C9B358" w14:textId="04A7291A"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6EF2282F" w14:textId="1CED4067"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086349F0"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5466C94" w14:textId="62120368"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2.14</w:t>
            </w:r>
          </w:p>
        </w:tc>
        <w:tc>
          <w:tcPr>
            <w:tcW w:w="3168" w:type="pct"/>
            <w:tcBorders>
              <w:top w:val="single" w:sz="4" w:space="0" w:color="000000"/>
              <w:left w:val="single" w:sz="4" w:space="0" w:color="000000"/>
              <w:bottom w:val="single" w:sz="4" w:space="0" w:color="000000"/>
            </w:tcBorders>
            <w:shd w:val="clear" w:color="auto" w:fill="auto"/>
            <w:vAlign w:val="center"/>
          </w:tcPr>
          <w:p w14:paraId="19C0300D" w14:textId="20871AF9"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2.14. Требования к противопожарным расстояниям между зданиями и сооружениями</w:t>
            </w:r>
          </w:p>
        </w:tc>
        <w:tc>
          <w:tcPr>
            <w:tcW w:w="508" w:type="pct"/>
            <w:tcBorders>
              <w:top w:val="single" w:sz="4" w:space="0" w:color="000000"/>
              <w:left w:val="single" w:sz="4" w:space="0" w:color="000000"/>
              <w:bottom w:val="single" w:sz="4" w:space="0" w:color="000000"/>
            </w:tcBorders>
            <w:shd w:val="clear" w:color="auto" w:fill="auto"/>
            <w:vAlign w:val="center"/>
          </w:tcPr>
          <w:p w14:paraId="7D0024BB" w14:textId="3DFAA8EA"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0,5</w:t>
            </w:r>
          </w:p>
        </w:tc>
        <w:tc>
          <w:tcPr>
            <w:tcW w:w="540" w:type="pct"/>
            <w:tcBorders>
              <w:top w:val="single" w:sz="4" w:space="0" w:color="000000"/>
              <w:left w:val="single" w:sz="4" w:space="0" w:color="000000"/>
              <w:bottom w:val="single" w:sz="4" w:space="0" w:color="000000"/>
            </w:tcBorders>
            <w:shd w:val="clear" w:color="auto" w:fill="auto"/>
            <w:vAlign w:val="center"/>
          </w:tcPr>
          <w:p w14:paraId="098E1B1D" w14:textId="14CF906C"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2BB2E0B5" w14:textId="54CC6823"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665967CE"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41828EB" w14:textId="6819A078"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2.15</w:t>
            </w:r>
          </w:p>
        </w:tc>
        <w:tc>
          <w:tcPr>
            <w:tcW w:w="3168" w:type="pct"/>
            <w:tcBorders>
              <w:top w:val="single" w:sz="4" w:space="0" w:color="000000"/>
              <w:left w:val="single" w:sz="4" w:space="0" w:color="000000"/>
              <w:bottom w:val="single" w:sz="4" w:space="0" w:color="000000"/>
            </w:tcBorders>
            <w:shd w:val="clear" w:color="auto" w:fill="auto"/>
            <w:vAlign w:val="center"/>
          </w:tcPr>
          <w:p w14:paraId="0DE6AA13" w14:textId="0CB6E001"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2.15. Обеспечение деятельности пожарных подразделений</w:t>
            </w:r>
          </w:p>
        </w:tc>
        <w:tc>
          <w:tcPr>
            <w:tcW w:w="508" w:type="pct"/>
            <w:tcBorders>
              <w:top w:val="single" w:sz="4" w:space="0" w:color="000000"/>
              <w:left w:val="single" w:sz="4" w:space="0" w:color="000000"/>
              <w:bottom w:val="single" w:sz="4" w:space="0" w:color="000000"/>
            </w:tcBorders>
            <w:shd w:val="clear" w:color="auto" w:fill="auto"/>
            <w:vAlign w:val="center"/>
          </w:tcPr>
          <w:p w14:paraId="65174130" w14:textId="2524E32A"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482CC7AC" w14:textId="6F81D1D1"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78F4E746" w14:textId="40C3F3D0"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79D79E70"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EF041F3" w14:textId="3A2E06D1"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2.16</w:t>
            </w:r>
          </w:p>
        </w:tc>
        <w:tc>
          <w:tcPr>
            <w:tcW w:w="3168" w:type="pct"/>
            <w:tcBorders>
              <w:top w:val="single" w:sz="4" w:space="0" w:color="000000"/>
              <w:left w:val="single" w:sz="4" w:space="0" w:color="000000"/>
              <w:bottom w:val="single" w:sz="4" w:space="0" w:color="000000"/>
            </w:tcBorders>
            <w:shd w:val="clear" w:color="auto" w:fill="auto"/>
            <w:vAlign w:val="center"/>
          </w:tcPr>
          <w:p w14:paraId="321EC146" w14:textId="54C8FB6D"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2.16. Размещение подразделений пожарной охраны и пожарных депо на производственных объектах</w:t>
            </w:r>
          </w:p>
        </w:tc>
        <w:tc>
          <w:tcPr>
            <w:tcW w:w="508" w:type="pct"/>
            <w:tcBorders>
              <w:top w:val="single" w:sz="4" w:space="0" w:color="000000"/>
              <w:left w:val="single" w:sz="4" w:space="0" w:color="000000"/>
              <w:bottom w:val="single" w:sz="4" w:space="0" w:color="000000"/>
            </w:tcBorders>
            <w:shd w:val="clear" w:color="auto" w:fill="auto"/>
            <w:vAlign w:val="center"/>
          </w:tcPr>
          <w:p w14:paraId="60E96488" w14:textId="09C88B80"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74C2A7E5" w14:textId="33DE05FF"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6AAFEB02" w14:textId="386D3806"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4AE4C56C"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FE63269" w14:textId="12C856FF"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2.17</w:t>
            </w:r>
          </w:p>
        </w:tc>
        <w:tc>
          <w:tcPr>
            <w:tcW w:w="3168" w:type="pct"/>
            <w:tcBorders>
              <w:top w:val="single" w:sz="4" w:space="0" w:color="000000"/>
              <w:left w:val="single" w:sz="4" w:space="0" w:color="000000"/>
              <w:bottom w:val="single" w:sz="4" w:space="0" w:color="000000"/>
            </w:tcBorders>
            <w:shd w:val="clear" w:color="auto" w:fill="auto"/>
            <w:vAlign w:val="center"/>
          </w:tcPr>
          <w:p w14:paraId="1D28CC93" w14:textId="2808DEA9"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2.17. Классификация лестниц и лестничных клеток</w:t>
            </w:r>
          </w:p>
        </w:tc>
        <w:tc>
          <w:tcPr>
            <w:tcW w:w="508" w:type="pct"/>
            <w:tcBorders>
              <w:top w:val="single" w:sz="4" w:space="0" w:color="000000"/>
              <w:left w:val="single" w:sz="4" w:space="0" w:color="000000"/>
              <w:bottom w:val="single" w:sz="4" w:space="0" w:color="000000"/>
            </w:tcBorders>
            <w:shd w:val="clear" w:color="auto" w:fill="auto"/>
            <w:vAlign w:val="center"/>
          </w:tcPr>
          <w:p w14:paraId="413CE27E" w14:textId="249A18FA"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57C9D35D" w14:textId="6C901651"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74BE7D95" w14:textId="510B0044"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61477FB5"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8B39C6B" w14:textId="2ABE2AA9"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2.18</w:t>
            </w:r>
          </w:p>
        </w:tc>
        <w:tc>
          <w:tcPr>
            <w:tcW w:w="3168" w:type="pct"/>
            <w:tcBorders>
              <w:top w:val="single" w:sz="4" w:space="0" w:color="000000"/>
              <w:left w:val="single" w:sz="4" w:space="0" w:color="000000"/>
              <w:bottom w:val="single" w:sz="4" w:space="0" w:color="000000"/>
            </w:tcBorders>
            <w:shd w:val="clear" w:color="auto" w:fill="auto"/>
            <w:vAlign w:val="center"/>
          </w:tcPr>
          <w:p w14:paraId="0D847397" w14:textId="60DDF79D"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2.18. Требования пожарной безопасности к системам теплоснабжения и отопления</w:t>
            </w:r>
          </w:p>
        </w:tc>
        <w:tc>
          <w:tcPr>
            <w:tcW w:w="508" w:type="pct"/>
            <w:tcBorders>
              <w:top w:val="single" w:sz="4" w:space="0" w:color="000000"/>
              <w:left w:val="single" w:sz="4" w:space="0" w:color="000000"/>
              <w:bottom w:val="single" w:sz="4" w:space="0" w:color="000000"/>
            </w:tcBorders>
            <w:shd w:val="clear" w:color="auto" w:fill="auto"/>
            <w:vAlign w:val="center"/>
          </w:tcPr>
          <w:p w14:paraId="2D531C9B" w14:textId="57D7C88E"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687D3B5A" w14:textId="7934F5C9"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275ACBC1" w14:textId="2E16127C"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r>
      <w:tr w:rsidR="00CC2493" w:rsidRPr="00CC2493" w14:paraId="794CFACD"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0C1424E" w14:textId="5C776DCF"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2.19</w:t>
            </w:r>
          </w:p>
        </w:tc>
        <w:tc>
          <w:tcPr>
            <w:tcW w:w="3168" w:type="pct"/>
            <w:tcBorders>
              <w:top w:val="single" w:sz="4" w:space="0" w:color="000000"/>
              <w:left w:val="single" w:sz="4" w:space="0" w:color="000000"/>
              <w:bottom w:val="single" w:sz="4" w:space="0" w:color="000000"/>
            </w:tcBorders>
            <w:shd w:val="clear" w:color="auto" w:fill="auto"/>
            <w:vAlign w:val="center"/>
          </w:tcPr>
          <w:p w14:paraId="1119537A" w14:textId="371ADF66"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2.19. Требования правил противопожарного режима к пожароопасным работам</w:t>
            </w:r>
          </w:p>
        </w:tc>
        <w:tc>
          <w:tcPr>
            <w:tcW w:w="508" w:type="pct"/>
            <w:tcBorders>
              <w:top w:val="single" w:sz="4" w:space="0" w:color="000000"/>
              <w:left w:val="single" w:sz="4" w:space="0" w:color="000000"/>
              <w:bottom w:val="single" w:sz="4" w:space="0" w:color="000000"/>
            </w:tcBorders>
            <w:shd w:val="clear" w:color="auto" w:fill="auto"/>
            <w:vAlign w:val="center"/>
          </w:tcPr>
          <w:p w14:paraId="13A41816" w14:textId="08CD51A2"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193CBBC7" w14:textId="5D8D70D1"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49FC90D4" w14:textId="1FCFFA76"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w:t>
            </w:r>
          </w:p>
        </w:tc>
      </w:tr>
      <w:tr w:rsidR="00CC2493" w:rsidRPr="00CC2493" w14:paraId="75D30597"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93E94A5" w14:textId="6CBC84EC"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2.20</w:t>
            </w:r>
          </w:p>
        </w:tc>
        <w:tc>
          <w:tcPr>
            <w:tcW w:w="3168" w:type="pct"/>
            <w:tcBorders>
              <w:top w:val="single" w:sz="4" w:space="0" w:color="000000"/>
              <w:left w:val="single" w:sz="4" w:space="0" w:color="000000"/>
              <w:bottom w:val="single" w:sz="4" w:space="0" w:color="000000"/>
            </w:tcBorders>
            <w:shd w:val="clear" w:color="auto" w:fill="auto"/>
            <w:vAlign w:val="center"/>
          </w:tcPr>
          <w:p w14:paraId="10D92F53" w14:textId="4AEEDDB9"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2.20. Обеспечение пожарной безопасности многофункциональных зданий</w:t>
            </w:r>
          </w:p>
        </w:tc>
        <w:tc>
          <w:tcPr>
            <w:tcW w:w="508" w:type="pct"/>
            <w:tcBorders>
              <w:top w:val="single" w:sz="4" w:space="0" w:color="000000"/>
              <w:left w:val="single" w:sz="4" w:space="0" w:color="000000"/>
              <w:bottom w:val="single" w:sz="4" w:space="0" w:color="000000"/>
            </w:tcBorders>
            <w:shd w:val="clear" w:color="auto" w:fill="auto"/>
            <w:vAlign w:val="center"/>
          </w:tcPr>
          <w:p w14:paraId="76F92B29" w14:textId="60D6DC7F"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4FF9C3F2" w14:textId="489BA986"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3BDF0517" w14:textId="08C84B6D"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w:t>
            </w:r>
          </w:p>
        </w:tc>
      </w:tr>
      <w:tr w:rsidR="00CC2493" w:rsidRPr="00CC2493" w14:paraId="4C3EC8CA"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B8A6193" w14:textId="17445310"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2.21</w:t>
            </w:r>
          </w:p>
        </w:tc>
        <w:tc>
          <w:tcPr>
            <w:tcW w:w="3168" w:type="pct"/>
            <w:tcBorders>
              <w:top w:val="single" w:sz="4" w:space="0" w:color="000000"/>
              <w:left w:val="single" w:sz="4" w:space="0" w:color="000000"/>
              <w:bottom w:val="single" w:sz="4" w:space="0" w:color="000000"/>
            </w:tcBorders>
            <w:shd w:val="clear" w:color="auto" w:fill="auto"/>
            <w:vAlign w:val="center"/>
          </w:tcPr>
          <w:p w14:paraId="46CE17A6" w14:textId="109AA9B0"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2.21. Обеспечение пожарной безопасности жилых помещений</w:t>
            </w:r>
          </w:p>
        </w:tc>
        <w:tc>
          <w:tcPr>
            <w:tcW w:w="508" w:type="pct"/>
            <w:tcBorders>
              <w:top w:val="single" w:sz="4" w:space="0" w:color="000000"/>
              <w:left w:val="single" w:sz="4" w:space="0" w:color="000000"/>
              <w:bottom w:val="single" w:sz="4" w:space="0" w:color="000000"/>
            </w:tcBorders>
            <w:shd w:val="clear" w:color="auto" w:fill="auto"/>
            <w:vAlign w:val="center"/>
          </w:tcPr>
          <w:p w14:paraId="6B6E0D93" w14:textId="027351A5"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0,3</w:t>
            </w:r>
          </w:p>
        </w:tc>
        <w:tc>
          <w:tcPr>
            <w:tcW w:w="540" w:type="pct"/>
            <w:tcBorders>
              <w:top w:val="single" w:sz="4" w:space="0" w:color="000000"/>
              <w:left w:val="single" w:sz="4" w:space="0" w:color="000000"/>
              <w:bottom w:val="single" w:sz="4" w:space="0" w:color="000000"/>
            </w:tcBorders>
            <w:shd w:val="clear" w:color="auto" w:fill="auto"/>
            <w:vAlign w:val="center"/>
          </w:tcPr>
          <w:p w14:paraId="780BAB2C" w14:textId="3685417B"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0,3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72B2B10A" w14:textId="07023DD0"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w:t>
            </w:r>
          </w:p>
        </w:tc>
      </w:tr>
      <w:tr w:rsidR="00CC2493" w:rsidRPr="00CC2493" w14:paraId="20A14698"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3187979" w14:textId="010982C2" w:rsidR="001A0748" w:rsidRPr="00CC2493" w:rsidRDefault="001A0748" w:rsidP="001A0748">
            <w:pPr>
              <w:widowControl w:val="0"/>
              <w:snapToGrid w:val="0"/>
              <w:spacing w:after="0" w:line="240" w:lineRule="auto"/>
              <w:jc w:val="center"/>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3</w:t>
            </w:r>
          </w:p>
        </w:tc>
        <w:tc>
          <w:tcPr>
            <w:tcW w:w="3168" w:type="pct"/>
            <w:tcBorders>
              <w:top w:val="single" w:sz="4" w:space="0" w:color="000000"/>
              <w:left w:val="single" w:sz="4" w:space="0" w:color="000000"/>
              <w:bottom w:val="single" w:sz="4" w:space="0" w:color="000000"/>
            </w:tcBorders>
            <w:shd w:val="clear" w:color="auto" w:fill="auto"/>
            <w:vAlign w:val="center"/>
          </w:tcPr>
          <w:p w14:paraId="3CF8F212" w14:textId="0D37F2C6" w:rsidR="001A0748" w:rsidRPr="00CC2493" w:rsidRDefault="001A0748" w:rsidP="001A0748">
            <w:pPr>
              <w:snapToGrid w:val="0"/>
              <w:spacing w:after="0" w:line="240" w:lineRule="auto"/>
              <w:rPr>
                <w:rFonts w:ascii="Times New Roman" w:eastAsia="Times New Roman" w:hAnsi="Times New Roman" w:cs="Times New Roman"/>
                <w:b/>
                <w:iCs/>
                <w:sz w:val="28"/>
                <w:szCs w:val="28"/>
                <w:lang w:eastAsia="ru-RU"/>
              </w:rPr>
            </w:pPr>
            <w:r w:rsidRPr="00CC2493">
              <w:rPr>
                <w:rFonts w:ascii="Times New Roman" w:eastAsia="Times New Roman" w:hAnsi="Times New Roman" w:cs="Times New Roman"/>
                <w:b/>
                <w:iCs/>
                <w:sz w:val="28"/>
                <w:szCs w:val="28"/>
                <w:lang w:eastAsia="ru-RU"/>
              </w:rPr>
              <w:t>Модуль 3. Система предотвращения пожаров</w:t>
            </w:r>
          </w:p>
        </w:tc>
        <w:tc>
          <w:tcPr>
            <w:tcW w:w="508" w:type="pct"/>
            <w:tcBorders>
              <w:top w:val="single" w:sz="4" w:space="0" w:color="000000"/>
              <w:left w:val="single" w:sz="4" w:space="0" w:color="000000"/>
              <w:bottom w:val="single" w:sz="4" w:space="0" w:color="000000"/>
            </w:tcBorders>
            <w:shd w:val="clear" w:color="auto" w:fill="auto"/>
            <w:vAlign w:val="center"/>
          </w:tcPr>
          <w:p w14:paraId="356B7195" w14:textId="4A086469" w:rsidR="001A0748" w:rsidRPr="00CC2493" w:rsidRDefault="00964B56" w:rsidP="001A074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0,5</w:t>
            </w:r>
          </w:p>
        </w:tc>
        <w:tc>
          <w:tcPr>
            <w:tcW w:w="540" w:type="pct"/>
            <w:tcBorders>
              <w:top w:val="single" w:sz="4" w:space="0" w:color="000000"/>
              <w:left w:val="single" w:sz="4" w:space="0" w:color="000000"/>
              <w:bottom w:val="single" w:sz="4" w:space="0" w:color="000000"/>
            </w:tcBorders>
            <w:shd w:val="clear" w:color="auto" w:fill="auto"/>
            <w:vAlign w:val="center"/>
          </w:tcPr>
          <w:p w14:paraId="75F1412F" w14:textId="2093406E" w:rsidR="001A0748" w:rsidRPr="00CC2493" w:rsidRDefault="00964B56" w:rsidP="001A074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0,5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435EA308" w14:textId="5982C0E0"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hAnsi="Times New Roman" w:cs="Times New Roman"/>
                <w:sz w:val="28"/>
                <w:szCs w:val="28"/>
              </w:rPr>
              <w:t>-</w:t>
            </w:r>
          </w:p>
        </w:tc>
      </w:tr>
      <w:tr w:rsidR="00CC2493" w:rsidRPr="00CC2493" w14:paraId="0DED5BC5"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61E0324" w14:textId="0EB72CF5"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3.1</w:t>
            </w:r>
          </w:p>
        </w:tc>
        <w:tc>
          <w:tcPr>
            <w:tcW w:w="3168" w:type="pct"/>
            <w:tcBorders>
              <w:top w:val="single" w:sz="4" w:space="0" w:color="000000"/>
              <w:left w:val="single" w:sz="4" w:space="0" w:color="000000"/>
              <w:bottom w:val="single" w:sz="4" w:space="0" w:color="000000"/>
            </w:tcBorders>
            <w:shd w:val="clear" w:color="auto" w:fill="auto"/>
            <w:vAlign w:val="center"/>
          </w:tcPr>
          <w:p w14:paraId="286B78B0" w14:textId="131AB08F"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3.1. Способы исключения условий образования горючей среды</w:t>
            </w:r>
          </w:p>
        </w:tc>
        <w:tc>
          <w:tcPr>
            <w:tcW w:w="508" w:type="pct"/>
            <w:tcBorders>
              <w:top w:val="single" w:sz="4" w:space="0" w:color="000000"/>
              <w:left w:val="single" w:sz="4" w:space="0" w:color="000000"/>
              <w:bottom w:val="single" w:sz="4" w:space="0" w:color="000000"/>
            </w:tcBorders>
            <w:shd w:val="clear" w:color="auto" w:fill="auto"/>
            <w:vAlign w:val="center"/>
          </w:tcPr>
          <w:p w14:paraId="3E01AE09" w14:textId="4C1B74FB"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w:t>
            </w:r>
            <w:r w:rsidR="00964B56" w:rsidRPr="00CC2493">
              <w:rPr>
                <w:rFonts w:ascii="Times New Roman" w:eastAsia="Times New Roman" w:hAnsi="Times New Roman" w:cs="Times New Roman"/>
                <w:sz w:val="28"/>
                <w:szCs w:val="28"/>
                <w:lang w:eastAsia="ru-RU"/>
              </w:rPr>
              <w:t>2</w:t>
            </w:r>
            <w:r w:rsidRPr="00CC2493">
              <w:rPr>
                <w:rFonts w:ascii="Times New Roman" w:eastAsia="Times New Roman" w:hAnsi="Times New Roman" w:cs="Times New Roman"/>
                <w:sz w:val="28"/>
                <w:szCs w:val="28"/>
                <w:lang w:eastAsia="ru-RU"/>
              </w:rPr>
              <w:t>5</w:t>
            </w:r>
          </w:p>
        </w:tc>
        <w:tc>
          <w:tcPr>
            <w:tcW w:w="540" w:type="pct"/>
            <w:tcBorders>
              <w:top w:val="single" w:sz="4" w:space="0" w:color="000000"/>
              <w:left w:val="single" w:sz="4" w:space="0" w:color="000000"/>
              <w:bottom w:val="single" w:sz="4" w:space="0" w:color="000000"/>
            </w:tcBorders>
            <w:shd w:val="clear" w:color="auto" w:fill="auto"/>
            <w:vAlign w:val="center"/>
          </w:tcPr>
          <w:p w14:paraId="617E6EA7" w14:textId="0D8F57B9"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w:t>
            </w:r>
            <w:r w:rsidR="00964B56" w:rsidRPr="00CC2493">
              <w:rPr>
                <w:rFonts w:ascii="Times New Roman" w:eastAsia="Times New Roman" w:hAnsi="Times New Roman" w:cs="Times New Roman"/>
                <w:sz w:val="28"/>
                <w:szCs w:val="28"/>
                <w:lang w:eastAsia="ru-RU"/>
              </w:rPr>
              <w:t>2</w:t>
            </w:r>
            <w:r w:rsidRPr="00CC2493">
              <w:rPr>
                <w:rFonts w:ascii="Times New Roman" w:eastAsia="Times New Roman" w:hAnsi="Times New Roman" w:cs="Times New Roman"/>
                <w:sz w:val="28"/>
                <w:szCs w:val="28"/>
                <w:lang w:eastAsia="ru-RU"/>
              </w:rPr>
              <w:t>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4A67DF46" w14:textId="082E38C8"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w:t>
            </w:r>
          </w:p>
        </w:tc>
      </w:tr>
      <w:tr w:rsidR="00CC2493" w:rsidRPr="00CC2493" w14:paraId="60D3CBF1"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5E65826" w14:textId="71050F5F"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3.2</w:t>
            </w:r>
          </w:p>
        </w:tc>
        <w:tc>
          <w:tcPr>
            <w:tcW w:w="3168" w:type="pct"/>
            <w:tcBorders>
              <w:top w:val="single" w:sz="4" w:space="0" w:color="000000"/>
              <w:left w:val="single" w:sz="4" w:space="0" w:color="000000"/>
              <w:bottom w:val="single" w:sz="4" w:space="0" w:color="000000"/>
            </w:tcBorders>
            <w:shd w:val="clear" w:color="auto" w:fill="auto"/>
            <w:vAlign w:val="center"/>
          </w:tcPr>
          <w:p w14:paraId="50D0A3DD" w14:textId="7FA869D6"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3.2. Способы исключения условий образования в горючей среде (или внесения в нее) источников зажигания</w:t>
            </w:r>
          </w:p>
        </w:tc>
        <w:tc>
          <w:tcPr>
            <w:tcW w:w="508" w:type="pct"/>
            <w:tcBorders>
              <w:top w:val="single" w:sz="4" w:space="0" w:color="000000"/>
              <w:left w:val="single" w:sz="4" w:space="0" w:color="000000"/>
              <w:bottom w:val="single" w:sz="4" w:space="0" w:color="000000"/>
            </w:tcBorders>
            <w:shd w:val="clear" w:color="auto" w:fill="auto"/>
            <w:vAlign w:val="center"/>
          </w:tcPr>
          <w:p w14:paraId="6F2B2B00" w14:textId="5463A3CA"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w:t>
            </w:r>
            <w:r w:rsidR="00964B56" w:rsidRPr="00CC2493">
              <w:rPr>
                <w:rFonts w:ascii="Times New Roman" w:eastAsia="Times New Roman" w:hAnsi="Times New Roman" w:cs="Times New Roman"/>
                <w:sz w:val="28"/>
                <w:szCs w:val="28"/>
                <w:lang w:eastAsia="ru-RU"/>
              </w:rPr>
              <w:t>2</w:t>
            </w:r>
            <w:r w:rsidRPr="00CC2493">
              <w:rPr>
                <w:rFonts w:ascii="Times New Roman" w:eastAsia="Times New Roman" w:hAnsi="Times New Roman" w:cs="Times New Roman"/>
                <w:sz w:val="28"/>
                <w:szCs w:val="28"/>
                <w:lang w:eastAsia="ru-RU"/>
              </w:rPr>
              <w:t>5</w:t>
            </w:r>
          </w:p>
        </w:tc>
        <w:tc>
          <w:tcPr>
            <w:tcW w:w="540" w:type="pct"/>
            <w:tcBorders>
              <w:top w:val="single" w:sz="4" w:space="0" w:color="000000"/>
              <w:left w:val="single" w:sz="4" w:space="0" w:color="000000"/>
              <w:bottom w:val="single" w:sz="4" w:space="0" w:color="000000"/>
            </w:tcBorders>
            <w:shd w:val="clear" w:color="auto" w:fill="auto"/>
            <w:vAlign w:val="center"/>
          </w:tcPr>
          <w:p w14:paraId="661D9768" w14:textId="4F2517CB"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w:t>
            </w:r>
            <w:r w:rsidR="00964B56" w:rsidRPr="00CC2493">
              <w:rPr>
                <w:rFonts w:ascii="Times New Roman" w:eastAsia="Times New Roman" w:hAnsi="Times New Roman" w:cs="Times New Roman"/>
                <w:sz w:val="28"/>
                <w:szCs w:val="28"/>
                <w:lang w:eastAsia="ru-RU"/>
              </w:rPr>
              <w:t>2</w:t>
            </w:r>
            <w:r w:rsidRPr="00CC2493">
              <w:rPr>
                <w:rFonts w:ascii="Times New Roman" w:eastAsia="Times New Roman" w:hAnsi="Times New Roman" w:cs="Times New Roman"/>
                <w:sz w:val="28"/>
                <w:szCs w:val="28"/>
                <w:lang w:eastAsia="ru-RU"/>
              </w:rPr>
              <w:t>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18466D17" w14:textId="7044F73E"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w:t>
            </w:r>
          </w:p>
        </w:tc>
      </w:tr>
      <w:tr w:rsidR="00CC2493" w:rsidRPr="00CC2493" w14:paraId="2F661614"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843CC6B" w14:textId="37DE0ECC" w:rsidR="001A0748" w:rsidRPr="00CC2493" w:rsidRDefault="001A0748" w:rsidP="001A0748">
            <w:pPr>
              <w:widowControl w:val="0"/>
              <w:snapToGrid w:val="0"/>
              <w:spacing w:after="0" w:line="240" w:lineRule="auto"/>
              <w:jc w:val="center"/>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4</w:t>
            </w:r>
          </w:p>
        </w:tc>
        <w:tc>
          <w:tcPr>
            <w:tcW w:w="3168" w:type="pct"/>
            <w:tcBorders>
              <w:top w:val="single" w:sz="4" w:space="0" w:color="000000"/>
              <w:left w:val="single" w:sz="4" w:space="0" w:color="000000"/>
              <w:bottom w:val="single" w:sz="4" w:space="0" w:color="000000"/>
            </w:tcBorders>
            <w:shd w:val="clear" w:color="auto" w:fill="auto"/>
            <w:vAlign w:val="center"/>
          </w:tcPr>
          <w:p w14:paraId="1C0605FB" w14:textId="2909F5A9" w:rsidR="001A0748" w:rsidRPr="00CC2493" w:rsidRDefault="001A0748" w:rsidP="001A0748">
            <w:pPr>
              <w:snapToGrid w:val="0"/>
              <w:spacing w:after="0" w:line="240" w:lineRule="auto"/>
              <w:rPr>
                <w:rFonts w:ascii="Times New Roman" w:eastAsia="Times New Roman" w:hAnsi="Times New Roman" w:cs="Times New Roman"/>
                <w:b/>
                <w:iCs/>
                <w:sz w:val="28"/>
                <w:szCs w:val="28"/>
                <w:lang w:eastAsia="ru-RU"/>
              </w:rPr>
            </w:pPr>
            <w:r w:rsidRPr="00CC2493">
              <w:rPr>
                <w:rFonts w:ascii="Times New Roman" w:eastAsia="Times New Roman" w:hAnsi="Times New Roman" w:cs="Times New Roman"/>
                <w:b/>
                <w:iCs/>
                <w:sz w:val="28"/>
                <w:szCs w:val="28"/>
                <w:lang w:eastAsia="ru-RU"/>
              </w:rPr>
              <w:t>Модуль 4. Системы противопожарной защиты</w:t>
            </w:r>
          </w:p>
        </w:tc>
        <w:tc>
          <w:tcPr>
            <w:tcW w:w="508" w:type="pct"/>
            <w:tcBorders>
              <w:top w:val="single" w:sz="4" w:space="0" w:color="000000"/>
              <w:left w:val="single" w:sz="4" w:space="0" w:color="000000"/>
              <w:bottom w:val="single" w:sz="4" w:space="0" w:color="000000"/>
            </w:tcBorders>
            <w:shd w:val="clear" w:color="auto" w:fill="auto"/>
            <w:vAlign w:val="center"/>
          </w:tcPr>
          <w:p w14:paraId="2E20313F" w14:textId="69898F4A"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5</w:t>
            </w:r>
          </w:p>
        </w:tc>
        <w:tc>
          <w:tcPr>
            <w:tcW w:w="540" w:type="pct"/>
            <w:tcBorders>
              <w:top w:val="single" w:sz="4" w:space="0" w:color="000000"/>
              <w:left w:val="single" w:sz="4" w:space="0" w:color="000000"/>
              <w:bottom w:val="single" w:sz="4" w:space="0" w:color="000000"/>
            </w:tcBorders>
            <w:shd w:val="clear" w:color="auto" w:fill="auto"/>
            <w:vAlign w:val="center"/>
          </w:tcPr>
          <w:p w14:paraId="240E072B" w14:textId="78A852D9"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3</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4935C8D3" w14:textId="3EDA0AE4"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2</w:t>
            </w:r>
          </w:p>
        </w:tc>
      </w:tr>
      <w:tr w:rsidR="00CC2493" w:rsidRPr="00CC2493" w14:paraId="43029F4D"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A69C56B" w14:textId="7F631054"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4.1</w:t>
            </w:r>
          </w:p>
        </w:tc>
        <w:tc>
          <w:tcPr>
            <w:tcW w:w="3168" w:type="pct"/>
            <w:tcBorders>
              <w:top w:val="single" w:sz="4" w:space="0" w:color="000000"/>
              <w:left w:val="single" w:sz="4" w:space="0" w:color="000000"/>
              <w:bottom w:val="single" w:sz="4" w:space="0" w:color="000000"/>
            </w:tcBorders>
            <w:shd w:val="clear" w:color="auto" w:fill="auto"/>
            <w:vAlign w:val="center"/>
          </w:tcPr>
          <w:p w14:paraId="46C79700" w14:textId="68378F52"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4.1. Способы защиты людей и имущества от воздействия опасных факторов пожара</w:t>
            </w:r>
          </w:p>
        </w:tc>
        <w:tc>
          <w:tcPr>
            <w:tcW w:w="508" w:type="pct"/>
            <w:tcBorders>
              <w:top w:val="single" w:sz="4" w:space="0" w:color="000000"/>
              <w:left w:val="single" w:sz="4" w:space="0" w:color="000000"/>
              <w:bottom w:val="single" w:sz="4" w:space="0" w:color="000000"/>
            </w:tcBorders>
            <w:shd w:val="clear" w:color="auto" w:fill="auto"/>
            <w:vAlign w:val="center"/>
          </w:tcPr>
          <w:p w14:paraId="71F8C206" w14:textId="0EB72030"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6F385703" w14:textId="5FC3DA4A"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5F6F1196" w14:textId="708ADC93"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w:t>
            </w:r>
          </w:p>
        </w:tc>
      </w:tr>
      <w:tr w:rsidR="00CC2493" w:rsidRPr="00CC2493" w14:paraId="7DBBF77A"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6A637D2" w14:textId="5766718E"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4.2</w:t>
            </w:r>
          </w:p>
        </w:tc>
        <w:tc>
          <w:tcPr>
            <w:tcW w:w="3168" w:type="pct"/>
            <w:tcBorders>
              <w:top w:val="single" w:sz="4" w:space="0" w:color="000000"/>
              <w:left w:val="single" w:sz="4" w:space="0" w:color="000000"/>
              <w:bottom w:val="single" w:sz="4" w:space="0" w:color="000000"/>
            </w:tcBorders>
            <w:shd w:val="clear" w:color="auto" w:fill="auto"/>
            <w:vAlign w:val="center"/>
          </w:tcPr>
          <w:p w14:paraId="41B84DE1" w14:textId="3CA736BD"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4.2. Пути эвакуации людей при пожаре</w:t>
            </w:r>
          </w:p>
        </w:tc>
        <w:tc>
          <w:tcPr>
            <w:tcW w:w="508" w:type="pct"/>
            <w:tcBorders>
              <w:top w:val="single" w:sz="4" w:space="0" w:color="000000"/>
              <w:left w:val="single" w:sz="4" w:space="0" w:color="000000"/>
              <w:bottom w:val="single" w:sz="4" w:space="0" w:color="000000"/>
            </w:tcBorders>
            <w:shd w:val="clear" w:color="auto" w:fill="auto"/>
            <w:vAlign w:val="center"/>
          </w:tcPr>
          <w:p w14:paraId="56907B5E" w14:textId="0539BBBA"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7FD99BB0" w14:textId="2E14704D"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5A36A745" w14:textId="1A3CF0AF"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w:t>
            </w:r>
          </w:p>
        </w:tc>
      </w:tr>
      <w:tr w:rsidR="00CC2493" w:rsidRPr="00CC2493" w14:paraId="3078C96D"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F11F55D" w14:textId="190DE8B6"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4.3</w:t>
            </w:r>
          </w:p>
        </w:tc>
        <w:tc>
          <w:tcPr>
            <w:tcW w:w="3168" w:type="pct"/>
            <w:tcBorders>
              <w:top w:val="single" w:sz="4" w:space="0" w:color="000000"/>
              <w:left w:val="single" w:sz="4" w:space="0" w:color="000000"/>
              <w:bottom w:val="single" w:sz="4" w:space="0" w:color="000000"/>
            </w:tcBorders>
            <w:shd w:val="clear" w:color="auto" w:fill="auto"/>
            <w:vAlign w:val="center"/>
          </w:tcPr>
          <w:p w14:paraId="5EFEB5F1" w14:textId="73738EC5"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4.3. Системы обнаружения пожара, оповещения и управления эвакуацией людей при пожаре</w:t>
            </w:r>
          </w:p>
        </w:tc>
        <w:tc>
          <w:tcPr>
            <w:tcW w:w="508" w:type="pct"/>
            <w:tcBorders>
              <w:top w:val="single" w:sz="4" w:space="0" w:color="000000"/>
              <w:left w:val="single" w:sz="4" w:space="0" w:color="000000"/>
              <w:bottom w:val="single" w:sz="4" w:space="0" w:color="000000"/>
            </w:tcBorders>
            <w:shd w:val="clear" w:color="auto" w:fill="auto"/>
            <w:vAlign w:val="center"/>
          </w:tcPr>
          <w:p w14:paraId="6C96D17D" w14:textId="3E066C43"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70EF9AAC" w14:textId="61251589"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330DB8D6" w14:textId="2EEA3807"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w:t>
            </w:r>
          </w:p>
        </w:tc>
      </w:tr>
      <w:tr w:rsidR="00CC2493" w:rsidRPr="00CC2493" w14:paraId="3BCF91A0"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4D432B7" w14:textId="6F4B1BF7"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lastRenderedPageBreak/>
              <w:t>4.4</w:t>
            </w:r>
          </w:p>
        </w:tc>
        <w:tc>
          <w:tcPr>
            <w:tcW w:w="3168" w:type="pct"/>
            <w:tcBorders>
              <w:top w:val="single" w:sz="4" w:space="0" w:color="000000"/>
              <w:left w:val="single" w:sz="4" w:space="0" w:color="000000"/>
              <w:bottom w:val="single" w:sz="4" w:space="0" w:color="000000"/>
            </w:tcBorders>
            <w:shd w:val="clear" w:color="auto" w:fill="auto"/>
            <w:vAlign w:val="center"/>
          </w:tcPr>
          <w:p w14:paraId="7BAA6155" w14:textId="30332E97"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4.4. Системы коллективной защиты, средства индивидуальной защиты и спасения людей от опасных факторов пожара</w:t>
            </w:r>
          </w:p>
        </w:tc>
        <w:tc>
          <w:tcPr>
            <w:tcW w:w="508" w:type="pct"/>
            <w:tcBorders>
              <w:top w:val="single" w:sz="4" w:space="0" w:color="000000"/>
              <w:left w:val="single" w:sz="4" w:space="0" w:color="000000"/>
              <w:bottom w:val="single" w:sz="4" w:space="0" w:color="000000"/>
            </w:tcBorders>
            <w:shd w:val="clear" w:color="auto" w:fill="auto"/>
            <w:vAlign w:val="center"/>
          </w:tcPr>
          <w:p w14:paraId="5264E553" w14:textId="5E3CA849"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03BE8D47" w14:textId="5FABE02C"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403E9464" w14:textId="6A741ED6"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w:t>
            </w:r>
          </w:p>
        </w:tc>
      </w:tr>
      <w:tr w:rsidR="00CC2493" w:rsidRPr="00CC2493" w14:paraId="3D7574D6"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512840A" w14:textId="62EB8A30"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4.5</w:t>
            </w:r>
          </w:p>
        </w:tc>
        <w:tc>
          <w:tcPr>
            <w:tcW w:w="3168" w:type="pct"/>
            <w:tcBorders>
              <w:top w:val="single" w:sz="4" w:space="0" w:color="000000"/>
              <w:left w:val="single" w:sz="4" w:space="0" w:color="000000"/>
              <w:bottom w:val="single" w:sz="4" w:space="0" w:color="000000"/>
            </w:tcBorders>
            <w:shd w:val="clear" w:color="auto" w:fill="auto"/>
            <w:vAlign w:val="center"/>
          </w:tcPr>
          <w:p w14:paraId="52603019" w14:textId="2E8E0B5D"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4.5. Система противодымной защиты</w:t>
            </w:r>
          </w:p>
        </w:tc>
        <w:tc>
          <w:tcPr>
            <w:tcW w:w="508" w:type="pct"/>
            <w:tcBorders>
              <w:top w:val="single" w:sz="4" w:space="0" w:color="000000"/>
              <w:left w:val="single" w:sz="4" w:space="0" w:color="000000"/>
              <w:bottom w:val="single" w:sz="4" w:space="0" w:color="000000"/>
            </w:tcBorders>
            <w:shd w:val="clear" w:color="auto" w:fill="auto"/>
            <w:vAlign w:val="center"/>
          </w:tcPr>
          <w:p w14:paraId="4F221F53" w14:textId="19FDF29A"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6B1890BC" w14:textId="66B80142"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2875777B" w14:textId="03CFDDB9"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w:t>
            </w:r>
          </w:p>
        </w:tc>
      </w:tr>
      <w:tr w:rsidR="00CC2493" w:rsidRPr="00CC2493" w14:paraId="44AB0217"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7E4AD87" w14:textId="729BD9E6"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4.6</w:t>
            </w:r>
          </w:p>
        </w:tc>
        <w:tc>
          <w:tcPr>
            <w:tcW w:w="3168" w:type="pct"/>
            <w:tcBorders>
              <w:top w:val="single" w:sz="4" w:space="0" w:color="000000"/>
              <w:left w:val="single" w:sz="4" w:space="0" w:color="000000"/>
              <w:bottom w:val="single" w:sz="4" w:space="0" w:color="000000"/>
            </w:tcBorders>
            <w:shd w:val="clear" w:color="auto" w:fill="auto"/>
            <w:vAlign w:val="center"/>
          </w:tcPr>
          <w:p w14:paraId="6AE1B8AE" w14:textId="0B9573BE"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4.6. Огнестойкость и пожарная опасность зданий, сооружений и пожарных отсеков</w:t>
            </w:r>
          </w:p>
        </w:tc>
        <w:tc>
          <w:tcPr>
            <w:tcW w:w="508" w:type="pct"/>
            <w:tcBorders>
              <w:top w:val="single" w:sz="4" w:space="0" w:color="000000"/>
              <w:left w:val="single" w:sz="4" w:space="0" w:color="000000"/>
              <w:bottom w:val="single" w:sz="4" w:space="0" w:color="000000"/>
            </w:tcBorders>
            <w:shd w:val="clear" w:color="auto" w:fill="auto"/>
            <w:vAlign w:val="center"/>
          </w:tcPr>
          <w:p w14:paraId="7076E498" w14:textId="3C4E0465"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1C2C7EF3" w14:textId="12BC5F97"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720F011F" w14:textId="5879BDD9"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w:t>
            </w:r>
          </w:p>
        </w:tc>
      </w:tr>
      <w:tr w:rsidR="00CC2493" w:rsidRPr="00CC2493" w14:paraId="1E575B51"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F7C01B2" w14:textId="791D71C3"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4.7</w:t>
            </w:r>
          </w:p>
        </w:tc>
        <w:tc>
          <w:tcPr>
            <w:tcW w:w="3168" w:type="pct"/>
            <w:tcBorders>
              <w:top w:val="single" w:sz="4" w:space="0" w:color="000000"/>
              <w:left w:val="single" w:sz="4" w:space="0" w:color="000000"/>
              <w:bottom w:val="single" w:sz="4" w:space="0" w:color="000000"/>
            </w:tcBorders>
            <w:shd w:val="clear" w:color="auto" w:fill="auto"/>
            <w:vAlign w:val="center"/>
          </w:tcPr>
          <w:p w14:paraId="035A0599" w14:textId="53DAC4A4"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4.7. Ограничение распространения пожара за пределы очага</w:t>
            </w:r>
          </w:p>
        </w:tc>
        <w:tc>
          <w:tcPr>
            <w:tcW w:w="508" w:type="pct"/>
            <w:tcBorders>
              <w:top w:val="single" w:sz="4" w:space="0" w:color="000000"/>
              <w:left w:val="single" w:sz="4" w:space="0" w:color="000000"/>
              <w:bottom w:val="single" w:sz="4" w:space="0" w:color="000000"/>
            </w:tcBorders>
            <w:shd w:val="clear" w:color="auto" w:fill="auto"/>
            <w:vAlign w:val="center"/>
          </w:tcPr>
          <w:p w14:paraId="2F9582D8" w14:textId="0711A3CD"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15C95E28" w14:textId="398086B3"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692DD528" w14:textId="51751E26"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w:t>
            </w:r>
          </w:p>
        </w:tc>
      </w:tr>
      <w:tr w:rsidR="00CC2493" w:rsidRPr="00CC2493" w14:paraId="4F07D891"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856E89A" w14:textId="61744505"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4.8</w:t>
            </w:r>
          </w:p>
        </w:tc>
        <w:tc>
          <w:tcPr>
            <w:tcW w:w="3168" w:type="pct"/>
            <w:tcBorders>
              <w:top w:val="single" w:sz="4" w:space="0" w:color="000000"/>
              <w:left w:val="single" w:sz="4" w:space="0" w:color="000000"/>
              <w:bottom w:val="single" w:sz="4" w:space="0" w:color="000000"/>
            </w:tcBorders>
            <w:shd w:val="clear" w:color="auto" w:fill="auto"/>
            <w:vAlign w:val="center"/>
          </w:tcPr>
          <w:p w14:paraId="59261BEF" w14:textId="1D21831D"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4.8. Первичные средства пожаротушения в зданиях и сооружениях</w:t>
            </w:r>
          </w:p>
        </w:tc>
        <w:tc>
          <w:tcPr>
            <w:tcW w:w="508" w:type="pct"/>
            <w:tcBorders>
              <w:top w:val="single" w:sz="4" w:space="0" w:color="000000"/>
              <w:left w:val="single" w:sz="4" w:space="0" w:color="000000"/>
              <w:bottom w:val="single" w:sz="4" w:space="0" w:color="000000"/>
            </w:tcBorders>
            <w:shd w:val="clear" w:color="auto" w:fill="auto"/>
            <w:vAlign w:val="center"/>
          </w:tcPr>
          <w:p w14:paraId="260A7E50" w14:textId="1BFD6AF6"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7B9C7868" w14:textId="3C152EAC"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3CC43A92" w14:textId="15127C5D"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w:t>
            </w:r>
          </w:p>
        </w:tc>
      </w:tr>
      <w:tr w:rsidR="00CC2493" w:rsidRPr="00CC2493" w14:paraId="7AE34297"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B0C113B" w14:textId="4CA2A2B3"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4.9</w:t>
            </w:r>
          </w:p>
        </w:tc>
        <w:tc>
          <w:tcPr>
            <w:tcW w:w="3168" w:type="pct"/>
            <w:tcBorders>
              <w:top w:val="single" w:sz="4" w:space="0" w:color="000000"/>
              <w:left w:val="single" w:sz="4" w:space="0" w:color="000000"/>
              <w:bottom w:val="single" w:sz="4" w:space="0" w:color="000000"/>
            </w:tcBorders>
            <w:shd w:val="clear" w:color="auto" w:fill="auto"/>
            <w:vAlign w:val="center"/>
          </w:tcPr>
          <w:p w14:paraId="18FE0D7B" w14:textId="52247ABA"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4.9. Системы автоматического пожаротушения и пожарной сигнализации</w:t>
            </w:r>
          </w:p>
        </w:tc>
        <w:tc>
          <w:tcPr>
            <w:tcW w:w="508" w:type="pct"/>
            <w:tcBorders>
              <w:top w:val="single" w:sz="4" w:space="0" w:color="000000"/>
              <w:left w:val="single" w:sz="4" w:space="0" w:color="000000"/>
              <w:bottom w:val="single" w:sz="4" w:space="0" w:color="000000"/>
            </w:tcBorders>
            <w:shd w:val="clear" w:color="auto" w:fill="auto"/>
            <w:vAlign w:val="center"/>
          </w:tcPr>
          <w:p w14:paraId="6557E3B3" w14:textId="7DF6E394"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77C736D2" w14:textId="62783B1C"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308F0C9A" w14:textId="0139A620"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w:t>
            </w:r>
          </w:p>
        </w:tc>
      </w:tr>
      <w:tr w:rsidR="00CC2493" w:rsidRPr="00CC2493" w14:paraId="422B7CFD"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B7E821A" w14:textId="77CC7FEC"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4.10</w:t>
            </w:r>
          </w:p>
        </w:tc>
        <w:tc>
          <w:tcPr>
            <w:tcW w:w="3168" w:type="pct"/>
            <w:tcBorders>
              <w:top w:val="single" w:sz="4" w:space="0" w:color="000000"/>
              <w:left w:val="single" w:sz="4" w:space="0" w:color="000000"/>
              <w:bottom w:val="single" w:sz="4" w:space="0" w:color="000000"/>
            </w:tcBorders>
            <w:shd w:val="clear" w:color="auto" w:fill="auto"/>
            <w:vAlign w:val="center"/>
          </w:tcPr>
          <w:p w14:paraId="3F522B56" w14:textId="77D14447"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4.10. Общие требования к пожарному оборудованию</w:t>
            </w:r>
          </w:p>
        </w:tc>
        <w:tc>
          <w:tcPr>
            <w:tcW w:w="508" w:type="pct"/>
            <w:tcBorders>
              <w:top w:val="single" w:sz="4" w:space="0" w:color="000000"/>
              <w:left w:val="single" w:sz="4" w:space="0" w:color="000000"/>
              <w:bottom w:val="single" w:sz="4" w:space="0" w:color="000000"/>
            </w:tcBorders>
            <w:shd w:val="clear" w:color="auto" w:fill="auto"/>
            <w:vAlign w:val="center"/>
          </w:tcPr>
          <w:p w14:paraId="4E5560E0" w14:textId="381C7B05"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3C725B06" w14:textId="4FCC0F6A"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0A1AD35E" w14:textId="1BA6BECB"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w:t>
            </w:r>
          </w:p>
        </w:tc>
      </w:tr>
      <w:tr w:rsidR="00CC2493" w:rsidRPr="00CC2493" w14:paraId="4512E15B"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966C676" w14:textId="7011F4E7"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4.11</w:t>
            </w:r>
          </w:p>
        </w:tc>
        <w:tc>
          <w:tcPr>
            <w:tcW w:w="3168" w:type="pct"/>
            <w:tcBorders>
              <w:top w:val="single" w:sz="4" w:space="0" w:color="000000"/>
              <w:left w:val="single" w:sz="4" w:space="0" w:color="000000"/>
              <w:bottom w:val="single" w:sz="4" w:space="0" w:color="000000"/>
            </w:tcBorders>
            <w:shd w:val="clear" w:color="auto" w:fill="auto"/>
            <w:vAlign w:val="center"/>
          </w:tcPr>
          <w:p w14:paraId="16D85A76" w14:textId="42E82A1C"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4.11. Источники противопожарного водоснабжения</w:t>
            </w:r>
          </w:p>
        </w:tc>
        <w:tc>
          <w:tcPr>
            <w:tcW w:w="508" w:type="pct"/>
            <w:tcBorders>
              <w:top w:val="single" w:sz="4" w:space="0" w:color="000000"/>
              <w:left w:val="single" w:sz="4" w:space="0" w:color="000000"/>
              <w:bottom w:val="single" w:sz="4" w:space="0" w:color="000000"/>
            </w:tcBorders>
            <w:shd w:val="clear" w:color="auto" w:fill="auto"/>
            <w:vAlign w:val="center"/>
          </w:tcPr>
          <w:p w14:paraId="0513202F" w14:textId="4A23F2CE"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49C67135" w14:textId="550584FF"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5CF1D8B1" w14:textId="66F228D1"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w:t>
            </w:r>
          </w:p>
        </w:tc>
      </w:tr>
      <w:tr w:rsidR="00CC2493" w:rsidRPr="00CC2493" w14:paraId="565EEC3E"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F397D94" w14:textId="7BED366E"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4.12</w:t>
            </w:r>
          </w:p>
        </w:tc>
        <w:tc>
          <w:tcPr>
            <w:tcW w:w="3168" w:type="pct"/>
            <w:tcBorders>
              <w:top w:val="single" w:sz="4" w:space="0" w:color="000000"/>
              <w:left w:val="single" w:sz="4" w:space="0" w:color="000000"/>
              <w:bottom w:val="single" w:sz="4" w:space="0" w:color="000000"/>
            </w:tcBorders>
            <w:shd w:val="clear" w:color="auto" w:fill="auto"/>
            <w:vAlign w:val="center"/>
          </w:tcPr>
          <w:p w14:paraId="3B937E9E" w14:textId="3EFA026B"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4.12. Система противопожарной защиты многофункциональных зданий</w:t>
            </w:r>
          </w:p>
        </w:tc>
        <w:tc>
          <w:tcPr>
            <w:tcW w:w="508" w:type="pct"/>
            <w:tcBorders>
              <w:top w:val="single" w:sz="4" w:space="0" w:color="000000"/>
              <w:left w:val="single" w:sz="4" w:space="0" w:color="000000"/>
              <w:bottom w:val="single" w:sz="4" w:space="0" w:color="000000"/>
            </w:tcBorders>
            <w:shd w:val="clear" w:color="auto" w:fill="auto"/>
            <w:vAlign w:val="center"/>
          </w:tcPr>
          <w:p w14:paraId="246D43CC" w14:textId="430B11BD"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540" w:type="pct"/>
            <w:tcBorders>
              <w:top w:val="single" w:sz="4" w:space="0" w:color="000000"/>
              <w:left w:val="single" w:sz="4" w:space="0" w:color="000000"/>
              <w:bottom w:val="single" w:sz="4" w:space="0" w:color="000000"/>
            </w:tcBorders>
            <w:shd w:val="clear" w:color="auto" w:fill="auto"/>
            <w:vAlign w:val="center"/>
          </w:tcPr>
          <w:p w14:paraId="0ECEBF21" w14:textId="13AC5354"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0,25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2C871C8C" w14:textId="70E1CE36" w:rsidR="001A0748" w:rsidRPr="00CC2493" w:rsidRDefault="001A0748" w:rsidP="001A0748">
            <w:pPr>
              <w:widowControl w:val="0"/>
              <w:autoSpaceDE w:val="0"/>
              <w:autoSpaceDN w:val="0"/>
              <w:adjustRightInd w:val="0"/>
              <w:spacing w:after="0" w:line="240" w:lineRule="auto"/>
              <w:jc w:val="center"/>
              <w:rPr>
                <w:rFonts w:ascii="Times New Roman" w:hAnsi="Times New Roman" w:cs="Times New Roman"/>
                <w:sz w:val="28"/>
                <w:szCs w:val="28"/>
              </w:rPr>
            </w:pPr>
            <w:r w:rsidRPr="00CC2493">
              <w:rPr>
                <w:rFonts w:ascii="Times New Roman" w:hAnsi="Times New Roman" w:cs="Times New Roman"/>
                <w:sz w:val="28"/>
                <w:szCs w:val="28"/>
              </w:rPr>
              <w:t>-</w:t>
            </w:r>
          </w:p>
        </w:tc>
      </w:tr>
      <w:tr w:rsidR="00CC2493" w:rsidRPr="00CC2493" w14:paraId="7B098BA7"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05C3ED9" w14:textId="65913F89" w:rsidR="001A0748" w:rsidRPr="00CC2493" w:rsidRDefault="001A0748" w:rsidP="001A0748">
            <w:pPr>
              <w:widowControl w:val="0"/>
              <w:snapToGrid w:val="0"/>
              <w:spacing w:after="0" w:line="240" w:lineRule="auto"/>
              <w:jc w:val="center"/>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4.13</w:t>
            </w:r>
          </w:p>
        </w:tc>
        <w:tc>
          <w:tcPr>
            <w:tcW w:w="3168" w:type="pct"/>
            <w:tcBorders>
              <w:top w:val="single" w:sz="4" w:space="0" w:color="000000"/>
              <w:left w:val="single" w:sz="4" w:space="0" w:color="000000"/>
              <w:bottom w:val="single" w:sz="4" w:space="0" w:color="000000"/>
            </w:tcBorders>
            <w:shd w:val="clear" w:color="auto" w:fill="auto"/>
            <w:vAlign w:val="center"/>
          </w:tcPr>
          <w:p w14:paraId="6DE3B5B0" w14:textId="5E2DF29A" w:rsidR="001A0748" w:rsidRPr="00CC2493" w:rsidRDefault="001A0748" w:rsidP="001A0748">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iCs/>
                <w:sz w:val="28"/>
                <w:szCs w:val="28"/>
                <w:lang w:eastAsia="ru-RU"/>
              </w:rPr>
              <w:t>Тема 4.13. Практические занятия</w:t>
            </w:r>
          </w:p>
        </w:tc>
        <w:tc>
          <w:tcPr>
            <w:tcW w:w="508" w:type="pct"/>
            <w:tcBorders>
              <w:top w:val="single" w:sz="4" w:space="0" w:color="000000"/>
              <w:left w:val="single" w:sz="4" w:space="0" w:color="000000"/>
              <w:bottom w:val="single" w:sz="4" w:space="0" w:color="000000"/>
            </w:tcBorders>
            <w:shd w:val="clear" w:color="auto" w:fill="auto"/>
            <w:vAlign w:val="center"/>
          </w:tcPr>
          <w:p w14:paraId="53BE1D3E" w14:textId="02A01547"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2</w:t>
            </w:r>
          </w:p>
        </w:tc>
        <w:tc>
          <w:tcPr>
            <w:tcW w:w="540" w:type="pct"/>
            <w:tcBorders>
              <w:top w:val="single" w:sz="4" w:space="0" w:color="000000"/>
              <w:left w:val="single" w:sz="4" w:space="0" w:color="000000"/>
              <w:bottom w:val="single" w:sz="4" w:space="0" w:color="000000"/>
            </w:tcBorders>
            <w:shd w:val="clear" w:color="auto" w:fill="auto"/>
            <w:vAlign w:val="center"/>
          </w:tcPr>
          <w:p w14:paraId="3F74C8F0" w14:textId="5237918D"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7E4D6ADD" w14:textId="4784BAE3" w:rsidR="001A0748" w:rsidRPr="00CC2493" w:rsidRDefault="001A0748" w:rsidP="001A074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C2493">
              <w:rPr>
                <w:rFonts w:ascii="Times New Roman" w:hAnsi="Times New Roman" w:cs="Times New Roman"/>
                <w:sz w:val="28"/>
                <w:szCs w:val="28"/>
              </w:rPr>
              <w:t>2</w:t>
            </w:r>
          </w:p>
        </w:tc>
      </w:tr>
      <w:tr w:rsidR="00CC2493" w:rsidRPr="00CC2493" w14:paraId="4B2C0A51"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A2F3FAF" w14:textId="189E542E" w:rsidR="00964B56" w:rsidRPr="00CC2493" w:rsidRDefault="00964B56" w:rsidP="00964B56">
            <w:pPr>
              <w:widowControl w:val="0"/>
              <w:snapToGrid w:val="0"/>
              <w:spacing w:after="0" w:line="240" w:lineRule="auto"/>
              <w:jc w:val="center"/>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5</w:t>
            </w:r>
          </w:p>
        </w:tc>
        <w:tc>
          <w:tcPr>
            <w:tcW w:w="3168" w:type="pct"/>
            <w:tcBorders>
              <w:top w:val="single" w:sz="4" w:space="0" w:color="000000"/>
              <w:left w:val="single" w:sz="4" w:space="0" w:color="000000"/>
              <w:bottom w:val="single" w:sz="4" w:space="0" w:color="000000"/>
            </w:tcBorders>
            <w:shd w:val="clear" w:color="auto" w:fill="auto"/>
            <w:vAlign w:val="center"/>
          </w:tcPr>
          <w:p w14:paraId="01AB0C39" w14:textId="31A7B6C4" w:rsidR="00964B56" w:rsidRPr="00CC2493" w:rsidRDefault="00964B56" w:rsidP="00964B56">
            <w:pPr>
              <w:snapToGrid w:val="0"/>
              <w:spacing w:after="0" w:line="240" w:lineRule="auto"/>
              <w:rPr>
                <w:rFonts w:ascii="Times New Roman" w:eastAsia="Times New Roman" w:hAnsi="Times New Roman" w:cs="Times New Roman"/>
                <w:b/>
                <w:iCs/>
                <w:sz w:val="28"/>
                <w:szCs w:val="28"/>
                <w:lang w:eastAsia="ru-RU"/>
              </w:rPr>
            </w:pPr>
            <w:r w:rsidRPr="00CC2493">
              <w:rPr>
                <w:rFonts w:ascii="Times New Roman" w:eastAsia="Times New Roman" w:hAnsi="Times New Roman" w:cs="Times New Roman"/>
                <w:b/>
                <w:iCs/>
                <w:sz w:val="28"/>
                <w:szCs w:val="28"/>
                <w:lang w:eastAsia="ru-RU"/>
              </w:rPr>
              <w:t>Модуль 5. Требования пожарной безопасности к производственным зданиям, сооружениям (класс функциональной пожарной опасности Ф5.1)</w:t>
            </w:r>
          </w:p>
        </w:tc>
        <w:tc>
          <w:tcPr>
            <w:tcW w:w="508" w:type="pct"/>
            <w:tcBorders>
              <w:top w:val="single" w:sz="4" w:space="0" w:color="000000"/>
              <w:left w:val="single" w:sz="4" w:space="0" w:color="000000"/>
              <w:bottom w:val="single" w:sz="4" w:space="0" w:color="000000"/>
            </w:tcBorders>
            <w:shd w:val="clear" w:color="auto" w:fill="auto"/>
            <w:vAlign w:val="center"/>
          </w:tcPr>
          <w:p w14:paraId="1A008CB3" w14:textId="4D07598B" w:rsidR="00964B56" w:rsidRPr="00CC2493" w:rsidRDefault="00964B56" w:rsidP="00964B5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4</w:t>
            </w:r>
          </w:p>
        </w:tc>
        <w:tc>
          <w:tcPr>
            <w:tcW w:w="540" w:type="pct"/>
            <w:tcBorders>
              <w:top w:val="single" w:sz="4" w:space="0" w:color="000000"/>
              <w:left w:val="single" w:sz="4" w:space="0" w:color="000000"/>
              <w:bottom w:val="single" w:sz="4" w:space="0" w:color="000000"/>
            </w:tcBorders>
            <w:shd w:val="clear" w:color="auto" w:fill="auto"/>
            <w:vAlign w:val="center"/>
          </w:tcPr>
          <w:p w14:paraId="22226607" w14:textId="45AC4004" w:rsidR="00964B56" w:rsidRPr="00CC2493" w:rsidRDefault="00964B56" w:rsidP="00964B5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4</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1CB0F176" w14:textId="2F6DC746" w:rsidR="00964B56" w:rsidRPr="00CC2493" w:rsidRDefault="00964B56" w:rsidP="00964B56">
            <w:pPr>
              <w:widowControl w:val="0"/>
              <w:autoSpaceDE w:val="0"/>
              <w:autoSpaceDN w:val="0"/>
              <w:adjustRightInd w:val="0"/>
              <w:spacing w:after="0" w:line="240" w:lineRule="auto"/>
              <w:jc w:val="center"/>
              <w:rPr>
                <w:rFonts w:ascii="Times New Roman" w:hAnsi="Times New Roman" w:cs="Times New Roman"/>
                <w:b/>
                <w:sz w:val="28"/>
                <w:szCs w:val="28"/>
              </w:rPr>
            </w:pPr>
            <w:r w:rsidRPr="00CC2493">
              <w:rPr>
                <w:rFonts w:ascii="Times New Roman" w:hAnsi="Times New Roman" w:cs="Times New Roman"/>
                <w:b/>
                <w:sz w:val="28"/>
                <w:szCs w:val="28"/>
              </w:rPr>
              <w:t>-</w:t>
            </w:r>
          </w:p>
        </w:tc>
      </w:tr>
      <w:tr w:rsidR="00CC2493" w:rsidRPr="00CC2493" w14:paraId="46C76FA6"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394A615" w14:textId="0D10148C" w:rsidR="00964B56" w:rsidRPr="00CC2493" w:rsidRDefault="00964B56" w:rsidP="00964B56">
            <w:pPr>
              <w:widowControl w:val="0"/>
              <w:snapToGrid w:val="0"/>
              <w:spacing w:after="0" w:line="240" w:lineRule="auto"/>
              <w:jc w:val="center"/>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6</w:t>
            </w:r>
          </w:p>
        </w:tc>
        <w:tc>
          <w:tcPr>
            <w:tcW w:w="3168" w:type="pct"/>
            <w:tcBorders>
              <w:top w:val="single" w:sz="4" w:space="0" w:color="000000"/>
              <w:left w:val="single" w:sz="4" w:space="0" w:color="000000"/>
              <w:bottom w:val="single" w:sz="4" w:space="0" w:color="000000"/>
            </w:tcBorders>
            <w:shd w:val="clear" w:color="auto" w:fill="auto"/>
            <w:vAlign w:val="center"/>
          </w:tcPr>
          <w:p w14:paraId="28B4599C" w14:textId="40D6B7CD" w:rsidR="00964B56" w:rsidRPr="00CC2493" w:rsidRDefault="00964B56" w:rsidP="00964B56">
            <w:pPr>
              <w:snapToGrid w:val="0"/>
              <w:spacing w:after="0" w:line="240" w:lineRule="auto"/>
              <w:rPr>
                <w:rFonts w:ascii="Times New Roman" w:eastAsia="Times New Roman" w:hAnsi="Times New Roman" w:cs="Times New Roman"/>
                <w:b/>
                <w:iCs/>
                <w:sz w:val="28"/>
                <w:szCs w:val="28"/>
                <w:lang w:eastAsia="ru-RU"/>
              </w:rPr>
            </w:pPr>
            <w:r w:rsidRPr="00CC2493">
              <w:rPr>
                <w:rFonts w:ascii="Times New Roman" w:eastAsia="Times New Roman" w:hAnsi="Times New Roman" w:cs="Times New Roman"/>
                <w:b/>
                <w:iCs/>
                <w:sz w:val="28"/>
                <w:szCs w:val="28"/>
                <w:lang w:eastAsia="ru-RU"/>
              </w:rPr>
              <w:t>Модуль 6. Требования пожарной безопасности к складским зданиям, сооружениям, помещениям (класс функциональной пожарной опасности Ф5.2)</w:t>
            </w:r>
          </w:p>
        </w:tc>
        <w:tc>
          <w:tcPr>
            <w:tcW w:w="508" w:type="pct"/>
            <w:tcBorders>
              <w:top w:val="single" w:sz="4" w:space="0" w:color="000000"/>
              <w:left w:val="single" w:sz="4" w:space="0" w:color="000000"/>
              <w:bottom w:val="single" w:sz="4" w:space="0" w:color="000000"/>
            </w:tcBorders>
            <w:shd w:val="clear" w:color="auto" w:fill="auto"/>
            <w:vAlign w:val="center"/>
          </w:tcPr>
          <w:p w14:paraId="29DE7164" w14:textId="0E264EF0" w:rsidR="00964B56" w:rsidRPr="00CC2493" w:rsidRDefault="00964B56" w:rsidP="00964B5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4</w:t>
            </w:r>
          </w:p>
        </w:tc>
        <w:tc>
          <w:tcPr>
            <w:tcW w:w="540" w:type="pct"/>
            <w:tcBorders>
              <w:top w:val="single" w:sz="4" w:space="0" w:color="000000"/>
              <w:left w:val="single" w:sz="4" w:space="0" w:color="000000"/>
              <w:bottom w:val="single" w:sz="4" w:space="0" w:color="000000"/>
            </w:tcBorders>
            <w:shd w:val="clear" w:color="auto" w:fill="auto"/>
            <w:vAlign w:val="center"/>
          </w:tcPr>
          <w:p w14:paraId="55B0DA40" w14:textId="4BCD3F04" w:rsidR="00964B56" w:rsidRPr="00CC2493" w:rsidRDefault="00964B56" w:rsidP="00964B5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4</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7CB1A9AE" w14:textId="21828A72" w:rsidR="00964B56" w:rsidRPr="00CC2493" w:rsidRDefault="00964B56" w:rsidP="00964B56">
            <w:pPr>
              <w:widowControl w:val="0"/>
              <w:autoSpaceDE w:val="0"/>
              <w:autoSpaceDN w:val="0"/>
              <w:adjustRightInd w:val="0"/>
              <w:spacing w:after="0" w:line="240" w:lineRule="auto"/>
              <w:jc w:val="center"/>
              <w:rPr>
                <w:rFonts w:ascii="Times New Roman" w:hAnsi="Times New Roman" w:cs="Times New Roman"/>
                <w:b/>
                <w:sz w:val="28"/>
                <w:szCs w:val="28"/>
              </w:rPr>
            </w:pPr>
            <w:r w:rsidRPr="00CC2493">
              <w:rPr>
                <w:rFonts w:ascii="Times New Roman" w:hAnsi="Times New Roman" w:cs="Times New Roman"/>
                <w:b/>
                <w:sz w:val="28"/>
                <w:szCs w:val="28"/>
              </w:rPr>
              <w:t>-</w:t>
            </w:r>
          </w:p>
        </w:tc>
      </w:tr>
      <w:tr w:rsidR="00CC2493" w:rsidRPr="00CC2493" w14:paraId="051F3EBF"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C12FB75" w14:textId="3CF0FC4D" w:rsidR="00964B56" w:rsidRPr="00CC2493" w:rsidRDefault="00964B56" w:rsidP="00964B56">
            <w:pPr>
              <w:widowControl w:val="0"/>
              <w:snapToGrid w:val="0"/>
              <w:spacing w:after="0" w:line="240" w:lineRule="auto"/>
              <w:jc w:val="center"/>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7</w:t>
            </w:r>
          </w:p>
        </w:tc>
        <w:tc>
          <w:tcPr>
            <w:tcW w:w="3168" w:type="pct"/>
            <w:tcBorders>
              <w:top w:val="single" w:sz="4" w:space="0" w:color="000000"/>
              <w:left w:val="single" w:sz="4" w:space="0" w:color="000000"/>
              <w:bottom w:val="single" w:sz="4" w:space="0" w:color="000000"/>
            </w:tcBorders>
            <w:shd w:val="clear" w:color="auto" w:fill="auto"/>
            <w:vAlign w:val="center"/>
          </w:tcPr>
          <w:p w14:paraId="2F45B4A3" w14:textId="540CE389" w:rsidR="00964B56" w:rsidRPr="00CC2493" w:rsidRDefault="00964B56" w:rsidP="00964B56">
            <w:pPr>
              <w:snapToGrid w:val="0"/>
              <w:spacing w:after="0" w:line="240" w:lineRule="auto"/>
              <w:rPr>
                <w:rFonts w:ascii="Times New Roman" w:eastAsia="Times New Roman" w:hAnsi="Times New Roman" w:cs="Times New Roman"/>
                <w:b/>
                <w:iCs/>
                <w:sz w:val="28"/>
                <w:szCs w:val="28"/>
                <w:lang w:eastAsia="ru-RU"/>
              </w:rPr>
            </w:pPr>
            <w:r w:rsidRPr="00CC2493">
              <w:rPr>
                <w:rFonts w:ascii="Times New Roman" w:eastAsia="Times New Roman" w:hAnsi="Times New Roman" w:cs="Times New Roman"/>
                <w:b/>
                <w:iCs/>
                <w:sz w:val="28"/>
                <w:szCs w:val="28"/>
                <w:lang w:eastAsia="ru-RU"/>
              </w:rPr>
              <w:t>Модуль 7. Требования пожарной безопасности к стоянкам для автомобилей без технического обслуживания и ремонта (класс функциональной пожарной опасности Ф5.2)</w:t>
            </w:r>
          </w:p>
        </w:tc>
        <w:tc>
          <w:tcPr>
            <w:tcW w:w="508" w:type="pct"/>
            <w:tcBorders>
              <w:top w:val="single" w:sz="4" w:space="0" w:color="000000"/>
              <w:left w:val="single" w:sz="4" w:space="0" w:color="000000"/>
              <w:bottom w:val="single" w:sz="4" w:space="0" w:color="000000"/>
            </w:tcBorders>
            <w:shd w:val="clear" w:color="auto" w:fill="auto"/>
            <w:vAlign w:val="center"/>
          </w:tcPr>
          <w:p w14:paraId="202F91E1" w14:textId="78DEE220" w:rsidR="00964B56" w:rsidRPr="00CC2493" w:rsidRDefault="00964B56" w:rsidP="00964B5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4</w:t>
            </w:r>
          </w:p>
        </w:tc>
        <w:tc>
          <w:tcPr>
            <w:tcW w:w="540" w:type="pct"/>
            <w:tcBorders>
              <w:top w:val="single" w:sz="4" w:space="0" w:color="000000"/>
              <w:left w:val="single" w:sz="4" w:space="0" w:color="000000"/>
              <w:bottom w:val="single" w:sz="4" w:space="0" w:color="000000"/>
            </w:tcBorders>
            <w:shd w:val="clear" w:color="auto" w:fill="auto"/>
            <w:vAlign w:val="center"/>
          </w:tcPr>
          <w:p w14:paraId="5BFC3536" w14:textId="245A21E3" w:rsidR="00964B56" w:rsidRPr="00CC2493" w:rsidRDefault="00964B56" w:rsidP="00964B5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4</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7592359A" w14:textId="2805EBDE" w:rsidR="00964B56" w:rsidRPr="00CC2493" w:rsidRDefault="00964B56" w:rsidP="00964B56">
            <w:pPr>
              <w:widowControl w:val="0"/>
              <w:autoSpaceDE w:val="0"/>
              <w:autoSpaceDN w:val="0"/>
              <w:adjustRightInd w:val="0"/>
              <w:spacing w:after="0" w:line="240" w:lineRule="auto"/>
              <w:jc w:val="center"/>
              <w:rPr>
                <w:rFonts w:ascii="Times New Roman" w:hAnsi="Times New Roman" w:cs="Times New Roman"/>
                <w:b/>
                <w:sz w:val="28"/>
                <w:szCs w:val="28"/>
              </w:rPr>
            </w:pPr>
            <w:r w:rsidRPr="00CC2493">
              <w:rPr>
                <w:rFonts w:ascii="Times New Roman" w:hAnsi="Times New Roman" w:cs="Times New Roman"/>
                <w:b/>
                <w:sz w:val="28"/>
                <w:szCs w:val="28"/>
              </w:rPr>
              <w:t>-</w:t>
            </w:r>
          </w:p>
        </w:tc>
      </w:tr>
      <w:tr w:rsidR="00CC2493" w:rsidRPr="00CC2493" w14:paraId="52D934AA"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AB6EB26" w14:textId="040BEDB8" w:rsidR="00964B56" w:rsidRPr="00CC2493" w:rsidRDefault="00964B56" w:rsidP="00964B56">
            <w:pPr>
              <w:widowControl w:val="0"/>
              <w:snapToGrid w:val="0"/>
              <w:spacing w:after="0" w:line="240" w:lineRule="auto"/>
              <w:jc w:val="center"/>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8</w:t>
            </w:r>
          </w:p>
        </w:tc>
        <w:tc>
          <w:tcPr>
            <w:tcW w:w="3168" w:type="pct"/>
            <w:tcBorders>
              <w:top w:val="single" w:sz="4" w:space="0" w:color="000000"/>
              <w:left w:val="single" w:sz="4" w:space="0" w:color="000000"/>
              <w:bottom w:val="single" w:sz="4" w:space="0" w:color="000000"/>
            </w:tcBorders>
            <w:shd w:val="clear" w:color="auto" w:fill="auto"/>
            <w:vAlign w:val="center"/>
          </w:tcPr>
          <w:p w14:paraId="7667C866" w14:textId="2000F8B4" w:rsidR="00964B56" w:rsidRPr="00CC2493" w:rsidRDefault="00964B56" w:rsidP="00964B56">
            <w:pPr>
              <w:snapToGrid w:val="0"/>
              <w:spacing w:after="0" w:line="240" w:lineRule="auto"/>
              <w:rPr>
                <w:rFonts w:ascii="Times New Roman" w:eastAsia="Times New Roman" w:hAnsi="Times New Roman" w:cs="Times New Roman"/>
                <w:b/>
                <w:iCs/>
                <w:sz w:val="28"/>
                <w:szCs w:val="28"/>
                <w:lang w:eastAsia="ru-RU"/>
              </w:rPr>
            </w:pPr>
            <w:r w:rsidRPr="00CC2493">
              <w:rPr>
                <w:rFonts w:ascii="Times New Roman" w:eastAsia="Times New Roman" w:hAnsi="Times New Roman" w:cs="Times New Roman"/>
                <w:b/>
                <w:iCs/>
                <w:sz w:val="28"/>
                <w:szCs w:val="28"/>
                <w:lang w:eastAsia="ru-RU"/>
              </w:rPr>
              <w:t>Модуль 8. Требования пожарной безопасности к зданиям сельскохозяйственного назначения (класс функциональной пожарной опасности Ф5.3)</w:t>
            </w:r>
          </w:p>
        </w:tc>
        <w:tc>
          <w:tcPr>
            <w:tcW w:w="508" w:type="pct"/>
            <w:tcBorders>
              <w:top w:val="single" w:sz="4" w:space="0" w:color="000000"/>
              <w:left w:val="single" w:sz="4" w:space="0" w:color="000000"/>
              <w:bottom w:val="single" w:sz="4" w:space="0" w:color="000000"/>
            </w:tcBorders>
            <w:shd w:val="clear" w:color="auto" w:fill="auto"/>
            <w:vAlign w:val="center"/>
          </w:tcPr>
          <w:p w14:paraId="067FE8B8" w14:textId="11F1768B" w:rsidR="00964B56" w:rsidRPr="00CC2493" w:rsidRDefault="00964B56" w:rsidP="00964B5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4</w:t>
            </w:r>
          </w:p>
        </w:tc>
        <w:tc>
          <w:tcPr>
            <w:tcW w:w="540" w:type="pct"/>
            <w:tcBorders>
              <w:top w:val="single" w:sz="4" w:space="0" w:color="000000"/>
              <w:left w:val="single" w:sz="4" w:space="0" w:color="000000"/>
              <w:bottom w:val="single" w:sz="4" w:space="0" w:color="000000"/>
            </w:tcBorders>
            <w:shd w:val="clear" w:color="auto" w:fill="auto"/>
            <w:vAlign w:val="center"/>
          </w:tcPr>
          <w:p w14:paraId="740F9177" w14:textId="237379AD" w:rsidR="00964B56" w:rsidRPr="00CC2493" w:rsidRDefault="00964B56" w:rsidP="00964B5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4</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144C6C08" w14:textId="06365CD3" w:rsidR="00964B56" w:rsidRPr="00CC2493" w:rsidRDefault="00964B56" w:rsidP="00964B56">
            <w:pPr>
              <w:widowControl w:val="0"/>
              <w:autoSpaceDE w:val="0"/>
              <w:autoSpaceDN w:val="0"/>
              <w:adjustRightInd w:val="0"/>
              <w:spacing w:after="0" w:line="240" w:lineRule="auto"/>
              <w:jc w:val="center"/>
              <w:rPr>
                <w:rFonts w:ascii="Times New Roman" w:hAnsi="Times New Roman" w:cs="Times New Roman"/>
                <w:b/>
                <w:sz w:val="28"/>
                <w:szCs w:val="28"/>
              </w:rPr>
            </w:pPr>
            <w:r w:rsidRPr="00CC2493">
              <w:rPr>
                <w:rFonts w:ascii="Times New Roman" w:hAnsi="Times New Roman" w:cs="Times New Roman"/>
                <w:b/>
                <w:sz w:val="28"/>
                <w:szCs w:val="28"/>
              </w:rPr>
              <w:t>-</w:t>
            </w:r>
          </w:p>
        </w:tc>
      </w:tr>
      <w:tr w:rsidR="00CC2493" w:rsidRPr="00CC2493" w14:paraId="58C629E7"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BA8EBA1" w14:textId="77777777" w:rsidR="00C500C3" w:rsidRPr="00CC2493" w:rsidRDefault="00C500C3" w:rsidP="00C500C3">
            <w:pPr>
              <w:widowControl w:val="0"/>
              <w:snapToGrid w:val="0"/>
              <w:spacing w:after="0" w:line="240" w:lineRule="auto"/>
              <w:jc w:val="center"/>
              <w:rPr>
                <w:rFonts w:ascii="Times New Roman" w:eastAsia="Times New Roman" w:hAnsi="Times New Roman" w:cs="Times New Roman"/>
                <w:b/>
                <w:bCs/>
                <w:sz w:val="28"/>
                <w:szCs w:val="28"/>
                <w:lang w:eastAsia="ru-RU"/>
              </w:rPr>
            </w:pPr>
          </w:p>
        </w:tc>
        <w:tc>
          <w:tcPr>
            <w:tcW w:w="3168" w:type="pct"/>
            <w:tcBorders>
              <w:top w:val="single" w:sz="4" w:space="0" w:color="000000"/>
              <w:left w:val="single" w:sz="4" w:space="0" w:color="000000"/>
              <w:bottom w:val="single" w:sz="4" w:space="0" w:color="000000"/>
            </w:tcBorders>
            <w:shd w:val="clear" w:color="auto" w:fill="auto"/>
            <w:vAlign w:val="center"/>
          </w:tcPr>
          <w:p w14:paraId="7A6462D7" w14:textId="6D5E8A7A" w:rsidR="00C500C3" w:rsidRPr="00CC2493" w:rsidRDefault="00C500C3" w:rsidP="00C500C3">
            <w:pPr>
              <w:snapToGrid w:val="0"/>
              <w:spacing w:after="0" w:line="240" w:lineRule="auto"/>
              <w:rPr>
                <w:rFonts w:ascii="Times New Roman" w:eastAsia="Times New Roman" w:hAnsi="Times New Roman" w:cs="Times New Roman"/>
                <w:iCs/>
                <w:sz w:val="28"/>
                <w:szCs w:val="28"/>
                <w:lang w:eastAsia="ru-RU"/>
              </w:rPr>
            </w:pPr>
            <w:r w:rsidRPr="00CC2493">
              <w:rPr>
                <w:rFonts w:ascii="Times New Roman" w:eastAsia="Times New Roman" w:hAnsi="Times New Roman" w:cs="Times New Roman"/>
                <w:bCs/>
                <w:sz w:val="28"/>
                <w:szCs w:val="28"/>
                <w:lang w:eastAsia="ru-RU"/>
              </w:rPr>
              <w:t>Итоговая аттестация</w:t>
            </w:r>
          </w:p>
        </w:tc>
        <w:tc>
          <w:tcPr>
            <w:tcW w:w="508" w:type="pct"/>
            <w:tcBorders>
              <w:top w:val="single" w:sz="4" w:space="0" w:color="000000"/>
              <w:left w:val="single" w:sz="4" w:space="0" w:color="000000"/>
              <w:bottom w:val="single" w:sz="4" w:space="0" w:color="000000"/>
            </w:tcBorders>
            <w:shd w:val="clear" w:color="auto" w:fill="auto"/>
            <w:vAlign w:val="center"/>
          </w:tcPr>
          <w:p w14:paraId="7830CCC3" w14:textId="5EF35C49" w:rsidR="00C500C3" w:rsidRPr="00CC2493" w:rsidRDefault="00C500C3" w:rsidP="00C500C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1</w:t>
            </w:r>
          </w:p>
        </w:tc>
        <w:tc>
          <w:tcPr>
            <w:tcW w:w="540" w:type="pct"/>
            <w:tcBorders>
              <w:top w:val="single" w:sz="4" w:space="0" w:color="000000"/>
              <w:left w:val="single" w:sz="4" w:space="0" w:color="000000"/>
              <w:bottom w:val="single" w:sz="4" w:space="0" w:color="000000"/>
            </w:tcBorders>
            <w:shd w:val="clear" w:color="auto" w:fill="auto"/>
            <w:vAlign w:val="center"/>
          </w:tcPr>
          <w:p w14:paraId="032C3C05" w14:textId="39284100" w:rsidR="00C500C3" w:rsidRPr="00CC2493" w:rsidRDefault="00C500C3" w:rsidP="00C500C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sz w:val="28"/>
                <w:szCs w:val="28"/>
                <w:lang w:eastAsia="ru-RU"/>
              </w:rPr>
              <w:t>-</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530743F0" w14:textId="585266BA" w:rsidR="00C500C3" w:rsidRPr="00CC2493" w:rsidRDefault="00C500C3" w:rsidP="00C500C3">
            <w:pPr>
              <w:widowControl w:val="0"/>
              <w:autoSpaceDE w:val="0"/>
              <w:autoSpaceDN w:val="0"/>
              <w:adjustRightInd w:val="0"/>
              <w:spacing w:after="0" w:line="240" w:lineRule="auto"/>
              <w:jc w:val="center"/>
              <w:rPr>
                <w:rFonts w:ascii="Times New Roman" w:hAnsi="Times New Roman" w:cs="Times New Roman"/>
                <w:b/>
                <w:sz w:val="28"/>
                <w:szCs w:val="28"/>
              </w:rPr>
            </w:pPr>
            <w:r w:rsidRPr="00CC2493">
              <w:rPr>
                <w:rFonts w:ascii="Times New Roman" w:hAnsi="Times New Roman" w:cs="Times New Roman"/>
                <w:sz w:val="28"/>
                <w:szCs w:val="28"/>
              </w:rPr>
              <w:t>-</w:t>
            </w:r>
          </w:p>
        </w:tc>
      </w:tr>
      <w:tr w:rsidR="00CC2493" w:rsidRPr="00CC2493" w14:paraId="0EFEA112" w14:textId="77777777" w:rsidTr="001A0748">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54259FC" w14:textId="77777777" w:rsidR="00C500C3" w:rsidRPr="00CC2493" w:rsidRDefault="00C500C3" w:rsidP="00C500C3">
            <w:pPr>
              <w:widowControl w:val="0"/>
              <w:snapToGrid w:val="0"/>
              <w:spacing w:after="0" w:line="240" w:lineRule="auto"/>
              <w:jc w:val="center"/>
              <w:rPr>
                <w:rFonts w:ascii="Times New Roman" w:eastAsia="Times New Roman" w:hAnsi="Times New Roman" w:cs="Times New Roman"/>
                <w:b/>
                <w:bCs/>
                <w:sz w:val="28"/>
                <w:szCs w:val="28"/>
                <w:lang w:eastAsia="ru-RU"/>
              </w:rPr>
            </w:pPr>
          </w:p>
        </w:tc>
        <w:tc>
          <w:tcPr>
            <w:tcW w:w="3168" w:type="pct"/>
            <w:tcBorders>
              <w:top w:val="single" w:sz="4" w:space="0" w:color="000000"/>
              <w:left w:val="single" w:sz="4" w:space="0" w:color="000000"/>
              <w:bottom w:val="single" w:sz="4" w:space="0" w:color="000000"/>
            </w:tcBorders>
            <w:shd w:val="clear" w:color="auto" w:fill="auto"/>
            <w:vAlign w:val="center"/>
          </w:tcPr>
          <w:p w14:paraId="1D82F4F0" w14:textId="6C3BE394" w:rsidR="00C500C3" w:rsidRPr="00CC2493" w:rsidRDefault="00C500C3" w:rsidP="00C500C3">
            <w:pPr>
              <w:snapToGrid w:val="0"/>
              <w:spacing w:after="0" w:line="240" w:lineRule="auto"/>
              <w:rPr>
                <w:rFonts w:ascii="Times New Roman" w:eastAsia="Times New Roman" w:hAnsi="Times New Roman" w:cs="Times New Roman"/>
                <w:b/>
                <w:iCs/>
                <w:sz w:val="28"/>
                <w:szCs w:val="28"/>
                <w:lang w:eastAsia="ru-RU"/>
              </w:rPr>
            </w:pPr>
            <w:r w:rsidRPr="00CC2493">
              <w:rPr>
                <w:rFonts w:ascii="Times New Roman" w:eastAsia="Times New Roman" w:hAnsi="Times New Roman" w:cs="Times New Roman"/>
                <w:b/>
                <w:iCs/>
                <w:sz w:val="28"/>
                <w:szCs w:val="28"/>
                <w:lang w:eastAsia="ru-RU"/>
              </w:rPr>
              <w:t>ИТОГО</w:t>
            </w:r>
          </w:p>
        </w:tc>
        <w:tc>
          <w:tcPr>
            <w:tcW w:w="508" w:type="pct"/>
            <w:tcBorders>
              <w:top w:val="single" w:sz="4" w:space="0" w:color="000000"/>
              <w:left w:val="single" w:sz="4" w:space="0" w:color="000000"/>
              <w:bottom w:val="single" w:sz="4" w:space="0" w:color="000000"/>
            </w:tcBorders>
            <w:shd w:val="clear" w:color="auto" w:fill="auto"/>
            <w:vAlign w:val="center"/>
          </w:tcPr>
          <w:p w14:paraId="43FB4D3D" w14:textId="153729A3" w:rsidR="00C500C3" w:rsidRPr="00CC2493" w:rsidRDefault="00C500C3" w:rsidP="00C500C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32</w:t>
            </w:r>
          </w:p>
        </w:tc>
        <w:tc>
          <w:tcPr>
            <w:tcW w:w="540" w:type="pct"/>
            <w:tcBorders>
              <w:top w:val="single" w:sz="4" w:space="0" w:color="000000"/>
              <w:left w:val="single" w:sz="4" w:space="0" w:color="000000"/>
              <w:bottom w:val="single" w:sz="4" w:space="0" w:color="000000"/>
            </w:tcBorders>
            <w:shd w:val="clear" w:color="auto" w:fill="auto"/>
            <w:vAlign w:val="center"/>
          </w:tcPr>
          <w:p w14:paraId="1ACF03E4" w14:textId="34F69E69" w:rsidR="00C500C3" w:rsidRPr="00CC2493" w:rsidRDefault="00C500C3" w:rsidP="00C500C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C2493">
              <w:rPr>
                <w:rFonts w:ascii="Times New Roman" w:eastAsia="Times New Roman" w:hAnsi="Times New Roman" w:cs="Times New Roman"/>
                <w:b/>
                <w:sz w:val="28"/>
                <w:szCs w:val="28"/>
                <w:lang w:eastAsia="ru-RU"/>
              </w:rPr>
              <w:t>26,5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14:paraId="12D4F66E" w14:textId="46C8B4A2" w:rsidR="00C500C3" w:rsidRPr="00CC2493" w:rsidRDefault="00C500C3" w:rsidP="00C500C3">
            <w:pPr>
              <w:widowControl w:val="0"/>
              <w:autoSpaceDE w:val="0"/>
              <w:autoSpaceDN w:val="0"/>
              <w:adjustRightInd w:val="0"/>
              <w:spacing w:after="0" w:line="240" w:lineRule="auto"/>
              <w:jc w:val="center"/>
              <w:rPr>
                <w:rFonts w:ascii="Times New Roman" w:hAnsi="Times New Roman" w:cs="Times New Roman"/>
                <w:b/>
                <w:sz w:val="28"/>
                <w:szCs w:val="28"/>
              </w:rPr>
            </w:pPr>
            <w:r w:rsidRPr="00CC2493">
              <w:rPr>
                <w:rFonts w:ascii="Times New Roman" w:hAnsi="Times New Roman" w:cs="Times New Roman"/>
                <w:b/>
                <w:sz w:val="28"/>
                <w:szCs w:val="28"/>
              </w:rPr>
              <w:t>4</w:t>
            </w:r>
          </w:p>
        </w:tc>
      </w:tr>
    </w:tbl>
    <w:p w14:paraId="02494E16" w14:textId="77777777" w:rsidR="00E5422C" w:rsidRPr="00CC2493" w:rsidRDefault="00E5422C" w:rsidP="00E5422C">
      <w:pPr>
        <w:spacing w:after="0" w:line="240" w:lineRule="auto"/>
        <w:ind w:firstLine="567"/>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 xml:space="preserve">*Сокращения в таблице: </w:t>
      </w:r>
    </w:p>
    <w:p w14:paraId="51455564" w14:textId="77F876D9" w:rsidR="00E5422C" w:rsidRPr="00CC2493" w:rsidRDefault="00E5422C" w:rsidP="00E5422C">
      <w:pPr>
        <w:spacing w:after="0" w:line="240" w:lineRule="auto"/>
        <w:ind w:firstLine="567"/>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b/>
          <w:sz w:val="28"/>
          <w:szCs w:val="28"/>
          <w:lang w:eastAsia="ru-RU"/>
        </w:rPr>
        <w:t xml:space="preserve">Л – </w:t>
      </w:r>
      <w:r w:rsidRPr="00CC2493">
        <w:rPr>
          <w:rFonts w:ascii="Times New Roman" w:eastAsia="Times New Roman" w:hAnsi="Times New Roman" w:cs="Times New Roman"/>
          <w:sz w:val="28"/>
          <w:szCs w:val="28"/>
          <w:lang w:eastAsia="ru-RU"/>
        </w:rPr>
        <w:t>лекции;</w:t>
      </w:r>
      <w:r w:rsidRPr="00CC2493">
        <w:rPr>
          <w:rFonts w:ascii="Times New Roman" w:eastAsia="Times New Roman" w:hAnsi="Times New Roman" w:cs="Times New Roman"/>
          <w:b/>
          <w:sz w:val="28"/>
          <w:szCs w:val="28"/>
          <w:lang w:eastAsia="ru-RU"/>
        </w:rPr>
        <w:t xml:space="preserve"> ПЗ – </w:t>
      </w:r>
      <w:r w:rsidRPr="00CC2493">
        <w:rPr>
          <w:rFonts w:ascii="Times New Roman" w:eastAsia="Times New Roman" w:hAnsi="Times New Roman" w:cs="Times New Roman"/>
          <w:sz w:val="28"/>
          <w:szCs w:val="28"/>
          <w:lang w:eastAsia="ru-RU"/>
        </w:rPr>
        <w:t>практические занятия.</w:t>
      </w:r>
    </w:p>
    <w:p w14:paraId="1D512E2D" w14:textId="39A2D621" w:rsidR="00EC76D2" w:rsidRPr="00CC2493" w:rsidRDefault="00EC76D2" w:rsidP="00DB5D30">
      <w:pPr>
        <w:spacing w:after="0" w:line="240" w:lineRule="auto"/>
        <w:ind w:firstLine="709"/>
        <w:jc w:val="center"/>
        <w:rPr>
          <w:rFonts w:ascii="Times New Roman" w:eastAsia="Times New Roman" w:hAnsi="Times New Roman" w:cs="Times New Roman"/>
          <w:b/>
          <w:bCs/>
          <w:sz w:val="28"/>
          <w:szCs w:val="28"/>
          <w:lang w:eastAsia="ru-RU"/>
        </w:rPr>
      </w:pPr>
      <w:bookmarkStart w:id="2" w:name="_Hlk88814469"/>
    </w:p>
    <w:p w14:paraId="36FD943E" w14:textId="392CE9B6" w:rsidR="00C500C3" w:rsidRPr="00CC2493" w:rsidRDefault="00C500C3" w:rsidP="00DB5D30">
      <w:pPr>
        <w:spacing w:after="0" w:line="240" w:lineRule="auto"/>
        <w:ind w:firstLine="709"/>
        <w:jc w:val="center"/>
        <w:rPr>
          <w:rFonts w:ascii="Times New Roman" w:eastAsia="Times New Roman" w:hAnsi="Times New Roman" w:cs="Times New Roman"/>
          <w:b/>
          <w:bCs/>
          <w:sz w:val="28"/>
          <w:szCs w:val="28"/>
          <w:lang w:eastAsia="ru-RU"/>
        </w:rPr>
      </w:pPr>
    </w:p>
    <w:p w14:paraId="0B0EC722" w14:textId="50FA18ED" w:rsidR="00C500C3" w:rsidRPr="00CC2493" w:rsidRDefault="00C500C3" w:rsidP="00DB5D30">
      <w:pPr>
        <w:spacing w:after="0" w:line="240" w:lineRule="auto"/>
        <w:ind w:firstLine="709"/>
        <w:jc w:val="center"/>
        <w:rPr>
          <w:rFonts w:ascii="Times New Roman" w:eastAsia="Times New Roman" w:hAnsi="Times New Roman" w:cs="Times New Roman"/>
          <w:b/>
          <w:bCs/>
          <w:sz w:val="28"/>
          <w:szCs w:val="28"/>
          <w:lang w:eastAsia="ru-RU"/>
        </w:rPr>
      </w:pPr>
    </w:p>
    <w:p w14:paraId="259B1111" w14:textId="48EA9244" w:rsidR="00C500C3" w:rsidRPr="00CC2493" w:rsidRDefault="00C500C3" w:rsidP="00DB5D30">
      <w:pPr>
        <w:spacing w:after="0" w:line="240" w:lineRule="auto"/>
        <w:ind w:firstLine="709"/>
        <w:jc w:val="center"/>
        <w:rPr>
          <w:rFonts w:ascii="Times New Roman" w:eastAsia="Times New Roman" w:hAnsi="Times New Roman" w:cs="Times New Roman"/>
          <w:b/>
          <w:bCs/>
          <w:sz w:val="28"/>
          <w:szCs w:val="28"/>
          <w:lang w:eastAsia="ru-RU"/>
        </w:rPr>
      </w:pPr>
    </w:p>
    <w:p w14:paraId="69FA136A" w14:textId="77777777" w:rsidR="00C500C3" w:rsidRPr="00CC2493" w:rsidRDefault="00C500C3" w:rsidP="00DB5D30">
      <w:pPr>
        <w:spacing w:after="0" w:line="240" w:lineRule="auto"/>
        <w:ind w:firstLine="709"/>
        <w:jc w:val="center"/>
        <w:rPr>
          <w:rFonts w:ascii="Times New Roman" w:eastAsia="Times New Roman" w:hAnsi="Times New Roman" w:cs="Times New Roman"/>
          <w:b/>
          <w:bCs/>
          <w:sz w:val="28"/>
          <w:szCs w:val="28"/>
          <w:lang w:eastAsia="ru-RU"/>
        </w:rPr>
      </w:pPr>
    </w:p>
    <w:p w14:paraId="32DD753E" w14:textId="74E7A582" w:rsidR="009D0666" w:rsidRPr="00CC2493" w:rsidRDefault="009D0666" w:rsidP="00DB5D30">
      <w:pPr>
        <w:spacing w:after="0" w:line="240" w:lineRule="auto"/>
        <w:ind w:firstLine="709"/>
        <w:jc w:val="center"/>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lastRenderedPageBreak/>
        <w:t>РАБОЧАЯ ПРОГРАММА</w:t>
      </w:r>
    </w:p>
    <w:p w14:paraId="5D7216C6" w14:textId="77592B42" w:rsidR="00DB5D30" w:rsidRPr="00CC2493" w:rsidRDefault="009D0666" w:rsidP="00DB5D30">
      <w:pPr>
        <w:spacing w:after="0" w:line="240" w:lineRule="auto"/>
        <w:ind w:firstLine="709"/>
        <w:jc w:val="center"/>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СОДЕРЖАНИЕ МОДУЛЕЙ</w:t>
      </w:r>
    </w:p>
    <w:p w14:paraId="2C9FB90B" w14:textId="77777777" w:rsidR="004C20A5" w:rsidRPr="00CC2493" w:rsidRDefault="004C20A5" w:rsidP="004C20A5">
      <w:pPr>
        <w:spacing w:after="0" w:line="240" w:lineRule="auto"/>
        <w:ind w:firstLine="709"/>
        <w:jc w:val="both"/>
        <w:rPr>
          <w:rFonts w:ascii="Times New Roman" w:eastAsia="Times New Roman" w:hAnsi="Times New Roman" w:cs="Times New Roman"/>
          <w:b/>
          <w:bCs/>
          <w:sz w:val="28"/>
          <w:szCs w:val="28"/>
          <w:lang w:eastAsia="ru-RU"/>
        </w:rPr>
      </w:pPr>
    </w:p>
    <w:p w14:paraId="1783F888" w14:textId="77777777" w:rsidR="004C20A5" w:rsidRPr="00CC2493" w:rsidRDefault="004C20A5" w:rsidP="004C20A5">
      <w:pPr>
        <w:spacing w:after="0" w:line="240" w:lineRule="auto"/>
        <w:ind w:firstLine="709"/>
        <w:jc w:val="both"/>
        <w:rPr>
          <w:rFonts w:ascii="Times New Roman" w:eastAsia="Times New Roman" w:hAnsi="Times New Roman" w:cs="Times New Roman"/>
          <w:b/>
          <w:bCs/>
          <w:sz w:val="28"/>
          <w:szCs w:val="28"/>
          <w:u w:val="single"/>
          <w:lang w:eastAsia="ru-RU"/>
        </w:rPr>
      </w:pPr>
      <w:r w:rsidRPr="00CC2493">
        <w:rPr>
          <w:rFonts w:ascii="Times New Roman" w:eastAsia="Times New Roman" w:hAnsi="Times New Roman" w:cs="Times New Roman"/>
          <w:b/>
          <w:bCs/>
          <w:sz w:val="28"/>
          <w:szCs w:val="28"/>
          <w:u w:val="single"/>
          <w:lang w:eastAsia="ru-RU"/>
        </w:rPr>
        <w:t>Модули, обязательные к изучению</w:t>
      </w:r>
    </w:p>
    <w:p w14:paraId="068AA5EE"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A08402D" w14:textId="77777777" w:rsidR="004C20A5" w:rsidRPr="00CC2493" w:rsidRDefault="004C20A5" w:rsidP="004C20A5">
      <w:pPr>
        <w:spacing w:after="0" w:line="240" w:lineRule="auto"/>
        <w:ind w:firstLine="709"/>
        <w:jc w:val="both"/>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Вводный модуль</w:t>
      </w:r>
    </w:p>
    <w:p w14:paraId="1992C7A1"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Общие вопросы организации обучения</w:t>
      </w:r>
    </w:p>
    <w:p w14:paraId="259FB7BA"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Цель, задачи и программа курса обучения. Актуальность курса.</w:t>
      </w:r>
    </w:p>
    <w:p w14:paraId="4AD742DF"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Организация учебного процесса. Расписание занятий. Режим питания. Противопожарный инструктаж.</w:t>
      </w:r>
    </w:p>
    <w:p w14:paraId="3F2D5136"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48914EA5"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00F5D0D0" w14:textId="412C36A8" w:rsidR="004C20A5" w:rsidRPr="00CC2493" w:rsidRDefault="004C20A5" w:rsidP="004C20A5">
      <w:pPr>
        <w:spacing w:after="0" w:line="240" w:lineRule="auto"/>
        <w:ind w:firstLine="709"/>
        <w:jc w:val="both"/>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Модуль 1. Организационные основы обеспечения пожарной безопасности</w:t>
      </w:r>
    </w:p>
    <w:p w14:paraId="71586119"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3D2D9D2A" w14:textId="58399B6E"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1.1. Государственное регулирование в области пожарной безопасности</w:t>
      </w:r>
    </w:p>
    <w:p w14:paraId="4F8DF251"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Система обеспечения пожарной безопасности в Российской Федерации.</w:t>
      </w:r>
    </w:p>
    <w:p w14:paraId="68E3F24A"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Нормативное правовое регулирование в области пожарной безопасности. Система нормативных правовых актов в области пожарной безопасности. Техническое регулирование в области пожарной безопасности. Требования пожарной безопасности. Система нормативных документов по пожарной безопасности.</w:t>
      </w:r>
    </w:p>
    <w:p w14:paraId="0BD2E5D1"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6C5673A" w14:textId="350CA0FB"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1.2. Права, обязанности и ответственность организаций в области пожарной безопасности</w:t>
      </w:r>
    </w:p>
    <w:p w14:paraId="5B3CCB52"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Права и обязанности руководителей организаций и лиц, осуществляющих трудовую или служебную деятельность в организации в области пожарной безопасности.</w:t>
      </w:r>
    </w:p>
    <w:p w14:paraId="094ECFC7"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Обязанности и действия руководителей организаций, должностных лиц в случае возникновения пожара. Обязанности и действия работников при пожаре или признаков горения в здании, помещении (задымление, запах гари, повышение температуры воздуха). Инструкция о порядке действий при пожаре. Порядок обучения работников организации мерам пожарной безопасности.</w:t>
      </w:r>
    </w:p>
    <w:p w14:paraId="7B6B76ED"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Права и обязанности работников организации по созданию объектовых подразделений добровольной пожарной охраны и организация их деятельности.</w:t>
      </w:r>
    </w:p>
    <w:p w14:paraId="0DE5AF27"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Ответственность за невыполнение требований пожарной безопасности. Перечень лиц, несущих ответственность за невыполнение требований пожарной безопасности в соответствии с законодательством Российской Федерации. Виды ответственности.</w:t>
      </w:r>
    </w:p>
    <w:p w14:paraId="3F7D313A"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7903024E" w14:textId="408884BE"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1.3. Противопожарный режим на объекте</w:t>
      </w:r>
    </w:p>
    <w:p w14:paraId="3F2D5925" w14:textId="155468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Правила противопожарного режима в Российской Федерации. (Утверждены постановлением Правительства Российской Федерации от 16 сентября 2020 г. N 1479 (Собрание законодательства Российской Федерации, 2020, N 39, ст.6056)).</w:t>
      </w:r>
    </w:p>
    <w:p w14:paraId="22F830D1"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Комплекс мероприятий, обеспечивающих противопожарный режим на объекте. Правила пожарной безопасности при эксплуатации, ремонте, обслуживании зданий, </w:t>
      </w:r>
      <w:r w:rsidRPr="00CC2493">
        <w:rPr>
          <w:rFonts w:ascii="Times New Roman" w:eastAsia="Times New Roman" w:hAnsi="Times New Roman" w:cs="Times New Roman"/>
          <w:bCs/>
          <w:sz w:val="28"/>
          <w:szCs w:val="28"/>
          <w:lang w:eastAsia="ru-RU"/>
        </w:rPr>
        <w:lastRenderedPageBreak/>
        <w:t>сооружений, помещений, инженерных сетей и систем инженерно-технического обеспечения, оборудования, инвентаря. Организационно-распорядительные документы организации. Назначение лица, ответственного за обеспечение пожарной безопасности на объекте. Утверждение инструкций о мерах пожарной безопасности. Инструкции о действиях персонала по эвакуации людей при пожаре.</w:t>
      </w:r>
    </w:p>
    <w:p w14:paraId="4A46A6C3"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Создание безопасных зон и рабочих мест для инвалидов (лиц с ограниченными возможностями здоровья) с учетом особенностей технологических процессов и организации производства (структуры учреждения). Создание условий для своевременной эвакуации (спасения) инвалидов в экстремальных ситуациях.</w:t>
      </w:r>
    </w:p>
    <w:p w14:paraId="13786122"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1C3166D6" w14:textId="62386203"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1.4. Оценка соответствия объектов защиты (продукции) требованиям пожарной безопасности</w:t>
      </w:r>
    </w:p>
    <w:p w14:paraId="686DA47D" w14:textId="4B0FF7F5"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Формы оценки соответствия объектов защиты (продукции) требованиям пожарной безопасности. Правовые основы аккредитации. Цели, принципы и правила аккредитации на территории Российской Федерации. Независимая оценка пожарного риска (аудит пожарной безопасности). Правила оценки соответствия объектов защиты (продукции) установленным требованиям пожарной безопасности путем независимой оценки пожарного риска. Основные требования к организации внутреннего технического аудита и аудита по пожарной безопасности. Федеральный государственный пожарный надзор.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Риск-ориентированный подход. Отнесение объектов защиты к категории риска. Подтверждение соответствия объектов защиты (продукции) требованиям пожарной безопасности. Оценка соответствия продукции требованиям пожарной безопасности. Порядок проведения сертификации. (Утверждены постановлением Правительства Российской Федерации от 31 августа 2020 г. N 1325 (Собрание законодательства Российской Федерации, 2020, N 36, ст.5633)).</w:t>
      </w:r>
    </w:p>
    <w:p w14:paraId="514C323D"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1CD6D302" w14:textId="3EA85D9A"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1.5. Практические занятия</w:t>
      </w:r>
    </w:p>
    <w:p w14:paraId="36DEEBEB"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Проведение тренировки по отработке действий при возникновении пожара, в том числе при вызове пожарной охраны. Проверка готовности руководителей к действиям при угрозе и возникновении пожара.</w:t>
      </w:r>
    </w:p>
    <w:p w14:paraId="210D723C"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1BE435CD"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58A91221" w14:textId="2D4E998E" w:rsidR="004C20A5" w:rsidRPr="00CC2493" w:rsidRDefault="004C20A5" w:rsidP="004C20A5">
      <w:pPr>
        <w:spacing w:after="0" w:line="240" w:lineRule="auto"/>
        <w:ind w:firstLine="709"/>
        <w:jc w:val="both"/>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Модуль 2. Общие принципы обеспечения пожарной безопасности объекта защиты</w:t>
      </w:r>
    </w:p>
    <w:p w14:paraId="69295BBF"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615248C2" w14:textId="3B65B6E0"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2.1. Классификация пожаров</w:t>
      </w:r>
    </w:p>
    <w:p w14:paraId="0923F628"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Общие сведения о горении. Возникновение и развитие пожара.</w:t>
      </w:r>
    </w:p>
    <w:p w14:paraId="663336BF"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Классификация пожаров. Опасные факторы пожара.</w:t>
      </w:r>
    </w:p>
    <w:p w14:paraId="4EEC57D5"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Основные причины пожаров на производственных объектах.</w:t>
      </w:r>
    </w:p>
    <w:p w14:paraId="4825847E"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0AF513BA" w14:textId="6258BCCC"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Тема 2.2. </w:t>
      </w:r>
      <w:proofErr w:type="spellStart"/>
      <w:r w:rsidRPr="00CC2493">
        <w:rPr>
          <w:rFonts w:ascii="Times New Roman" w:eastAsia="Times New Roman" w:hAnsi="Times New Roman" w:cs="Times New Roman"/>
          <w:bCs/>
          <w:sz w:val="28"/>
          <w:szCs w:val="28"/>
          <w:lang w:eastAsia="ru-RU"/>
        </w:rPr>
        <w:t>Пожаровзрывоопасность</w:t>
      </w:r>
      <w:proofErr w:type="spellEnd"/>
      <w:r w:rsidRPr="00CC2493">
        <w:rPr>
          <w:rFonts w:ascii="Times New Roman" w:eastAsia="Times New Roman" w:hAnsi="Times New Roman" w:cs="Times New Roman"/>
          <w:bCs/>
          <w:sz w:val="28"/>
          <w:szCs w:val="28"/>
          <w:lang w:eastAsia="ru-RU"/>
        </w:rPr>
        <w:t xml:space="preserve"> и пожарная опасность веществ и материалов</w:t>
      </w:r>
    </w:p>
    <w:p w14:paraId="77ADEF82"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lastRenderedPageBreak/>
        <w:t xml:space="preserve">Цель классификации веществ и материалов по </w:t>
      </w:r>
      <w:proofErr w:type="spellStart"/>
      <w:r w:rsidRPr="00CC2493">
        <w:rPr>
          <w:rFonts w:ascii="Times New Roman" w:eastAsia="Times New Roman" w:hAnsi="Times New Roman" w:cs="Times New Roman"/>
          <w:bCs/>
          <w:sz w:val="28"/>
          <w:szCs w:val="28"/>
          <w:lang w:eastAsia="ru-RU"/>
        </w:rPr>
        <w:t>пожаровзрывоопасности</w:t>
      </w:r>
      <w:proofErr w:type="spellEnd"/>
      <w:r w:rsidRPr="00CC2493">
        <w:rPr>
          <w:rFonts w:ascii="Times New Roman" w:eastAsia="Times New Roman" w:hAnsi="Times New Roman" w:cs="Times New Roman"/>
          <w:bCs/>
          <w:sz w:val="28"/>
          <w:szCs w:val="28"/>
          <w:lang w:eastAsia="ru-RU"/>
        </w:rPr>
        <w:t xml:space="preserve"> и пожарной опасности. Номенклатура показателей, классификация </w:t>
      </w:r>
      <w:proofErr w:type="spellStart"/>
      <w:r w:rsidRPr="00CC2493">
        <w:rPr>
          <w:rFonts w:ascii="Times New Roman" w:eastAsia="Times New Roman" w:hAnsi="Times New Roman" w:cs="Times New Roman"/>
          <w:bCs/>
          <w:sz w:val="28"/>
          <w:szCs w:val="28"/>
          <w:lang w:eastAsia="ru-RU"/>
        </w:rPr>
        <w:t>пожаровзрывоопасности</w:t>
      </w:r>
      <w:proofErr w:type="spellEnd"/>
      <w:r w:rsidRPr="00CC2493">
        <w:rPr>
          <w:rFonts w:ascii="Times New Roman" w:eastAsia="Times New Roman" w:hAnsi="Times New Roman" w:cs="Times New Roman"/>
          <w:bCs/>
          <w:sz w:val="28"/>
          <w:szCs w:val="28"/>
          <w:lang w:eastAsia="ru-RU"/>
        </w:rPr>
        <w:t xml:space="preserve"> и пожарной опасности веществ и материалов. Требования пожарной безопасности к информации о пожарной опасности веществ и материалов. Техническая документация на вещества и материалы, в том числе паспорта, технические условия, технологические регламенты. Перечни обязательных показателей для включения в техническую документацию в зависимости от агрегатного состояния веществ и материалов. Требования пожарной безопасности к применению строительных материалов в зданиях и сооружениях класса функциональной пожарной опасности Ф5. Требования пожарной безопасности к применению текстильных и кожевенных материалов, к информации об их пожарной опасности. Особенности подтверждения соответствия веществ и материалов требованиям пожарной безопасности. Требования к информации о пожарной безопасности средств огнезащиты. Технические показатели и характеристики огнезащитных составов, содержащиеся в технической документации на средства огнезащиты. Осуществление проверки качества огнезащитной обработки (пропитки) защищаемых материалов, изделий и конструкций. Методы контроля за соблюдением нормативных требований при эксплуатации </w:t>
      </w:r>
      <w:proofErr w:type="spellStart"/>
      <w:r w:rsidRPr="00CC2493">
        <w:rPr>
          <w:rFonts w:ascii="Times New Roman" w:eastAsia="Times New Roman" w:hAnsi="Times New Roman" w:cs="Times New Roman"/>
          <w:bCs/>
          <w:sz w:val="28"/>
          <w:szCs w:val="28"/>
          <w:lang w:eastAsia="ru-RU"/>
        </w:rPr>
        <w:t>огнезащищенных</w:t>
      </w:r>
      <w:proofErr w:type="spellEnd"/>
      <w:r w:rsidRPr="00CC2493">
        <w:rPr>
          <w:rFonts w:ascii="Times New Roman" w:eastAsia="Times New Roman" w:hAnsi="Times New Roman" w:cs="Times New Roman"/>
          <w:bCs/>
          <w:sz w:val="28"/>
          <w:szCs w:val="28"/>
          <w:lang w:eastAsia="ru-RU"/>
        </w:rPr>
        <w:t xml:space="preserve"> объектов либо объектов, подлежащих огнезащите. Особенности подтверждения соответствия средств огнезащиты.</w:t>
      </w:r>
    </w:p>
    <w:p w14:paraId="66CA5073"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32184208" w14:textId="014FD4F3"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2.3. Пожарно-техническая классификация зданий, сооружений и пожарных отсеков</w:t>
      </w:r>
    </w:p>
    <w:p w14:paraId="619AE9D5"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Цель классификации. Классификация зданий, сооружений и пожарных отсеков по функциональной пожарной опасности, по степени огнестойкости и по конструктивной пожарной опасности.</w:t>
      </w:r>
    </w:p>
    <w:p w14:paraId="0F097B74"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174B083A" w14:textId="6932396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2.4. Требования пожарной безопасности к объемно-планировочным и конструктивным решениям зданий и сооружений класса функциональной пожарной опасности Ф5. (Пункт 5 части 1 статьи 32 Федерального закона от 22 июля 2008 г. N 123-ФЗ "Технический регламент о требованиях пожарной безопасности" (Собрание законодательства Российской Федерации, 2008, N 30, ст.3579; 2012, N 29, ст.3997) (далее - Федеральный закон N 123-ФЗ)).</w:t>
      </w:r>
    </w:p>
    <w:p w14:paraId="74A12DCC"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к объемно-планировочным и конструктивным решениям производственных и лабораторных зданий, помещений, мастерских (класс функциональной пожарной опасности Ф5.1); складских зданий и помещений, предназначенных для хранения веществ, материалов, продукции и сырья (грузов) (класс функциональной пожарной опасности Ф5.2), в том числе встроенных в здания другой функциональной пожарной опасности; автостоянок (автостоянок, гаражей-стоянок), в том числе подземных помещений для стоянки (хранения) легковых автомобилей, встроенных в здания другого функционального назначения; зданиям сельскохозяйственного назначения.</w:t>
      </w:r>
    </w:p>
    <w:p w14:paraId="6666E46B"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37C2309E" w14:textId="46D11F9A"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2.5. Классификация наружных установок по пожарной опасности</w:t>
      </w:r>
    </w:p>
    <w:p w14:paraId="01B35A0C"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lastRenderedPageBreak/>
        <w:t>Цель классификации наружных установок по пожарной опасности. Определение категорий наружных установок по пожарной опасности. Правила отнесения наружных установок к той или иной категории по пожарной опасности. Методы определения классификационных признаков категорий наружных установок по пожарной опасности.</w:t>
      </w:r>
    </w:p>
    <w:p w14:paraId="589237C1"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33CD7044" w14:textId="5FB62219"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2.6. Классификация зданий, сооружений и помещений по пожарной и взрывопожарной опасности</w:t>
      </w:r>
    </w:p>
    <w:p w14:paraId="291A7E06"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Цель классификации зданий, сооружений и помещений по пожарной и взрывопожарной опасности. Правила отнесения помещений производственного и складского назначения к той или иной категории по пожарной и взрывопожарной опасности. Определение категории зданий, сооружений и помещений производственного и складского назначения по пожарной и взрывопожарной опасности. Методы определения классификационных признаков отнесения зданий, сооружений и помещений производственного и складского назначения к категориям по взрывопожарной и пожарной опасности.</w:t>
      </w:r>
    </w:p>
    <w:p w14:paraId="78616892"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6FAE8D9" w14:textId="6946FA09"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Тема 2.7. Показатели </w:t>
      </w:r>
      <w:proofErr w:type="spellStart"/>
      <w:r w:rsidRPr="00CC2493">
        <w:rPr>
          <w:rFonts w:ascii="Times New Roman" w:eastAsia="Times New Roman" w:hAnsi="Times New Roman" w:cs="Times New Roman"/>
          <w:bCs/>
          <w:sz w:val="28"/>
          <w:szCs w:val="28"/>
          <w:lang w:eastAsia="ru-RU"/>
        </w:rPr>
        <w:t>пожаровзрывоопасности</w:t>
      </w:r>
      <w:proofErr w:type="spellEnd"/>
      <w:r w:rsidRPr="00CC2493">
        <w:rPr>
          <w:rFonts w:ascii="Times New Roman" w:eastAsia="Times New Roman" w:hAnsi="Times New Roman" w:cs="Times New Roman"/>
          <w:bCs/>
          <w:sz w:val="28"/>
          <w:szCs w:val="28"/>
          <w:lang w:eastAsia="ru-RU"/>
        </w:rPr>
        <w:t xml:space="preserve"> и пожарной опасности и классификация технологических сред по </w:t>
      </w:r>
      <w:proofErr w:type="spellStart"/>
      <w:r w:rsidRPr="00CC2493">
        <w:rPr>
          <w:rFonts w:ascii="Times New Roman" w:eastAsia="Times New Roman" w:hAnsi="Times New Roman" w:cs="Times New Roman"/>
          <w:bCs/>
          <w:sz w:val="28"/>
          <w:szCs w:val="28"/>
          <w:lang w:eastAsia="ru-RU"/>
        </w:rPr>
        <w:t>пожаровзрывоопасности</w:t>
      </w:r>
      <w:proofErr w:type="spellEnd"/>
      <w:r w:rsidRPr="00CC2493">
        <w:rPr>
          <w:rFonts w:ascii="Times New Roman" w:eastAsia="Times New Roman" w:hAnsi="Times New Roman" w:cs="Times New Roman"/>
          <w:bCs/>
          <w:sz w:val="28"/>
          <w:szCs w:val="28"/>
          <w:lang w:eastAsia="ru-RU"/>
        </w:rPr>
        <w:t xml:space="preserve"> и пожарной опасности</w:t>
      </w:r>
    </w:p>
    <w:p w14:paraId="28C64D9C"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Цель классификации технологических сред по </w:t>
      </w:r>
      <w:proofErr w:type="spellStart"/>
      <w:r w:rsidRPr="00CC2493">
        <w:rPr>
          <w:rFonts w:ascii="Times New Roman" w:eastAsia="Times New Roman" w:hAnsi="Times New Roman" w:cs="Times New Roman"/>
          <w:bCs/>
          <w:sz w:val="28"/>
          <w:szCs w:val="28"/>
          <w:lang w:eastAsia="ru-RU"/>
        </w:rPr>
        <w:t>пожаровзрывоопасности</w:t>
      </w:r>
      <w:proofErr w:type="spellEnd"/>
      <w:r w:rsidRPr="00CC2493">
        <w:rPr>
          <w:rFonts w:ascii="Times New Roman" w:eastAsia="Times New Roman" w:hAnsi="Times New Roman" w:cs="Times New Roman"/>
          <w:bCs/>
          <w:sz w:val="28"/>
          <w:szCs w:val="28"/>
          <w:lang w:eastAsia="ru-RU"/>
        </w:rPr>
        <w:t xml:space="preserve"> и пожарной опасности. Показатели </w:t>
      </w:r>
      <w:proofErr w:type="spellStart"/>
      <w:r w:rsidRPr="00CC2493">
        <w:rPr>
          <w:rFonts w:ascii="Times New Roman" w:eastAsia="Times New Roman" w:hAnsi="Times New Roman" w:cs="Times New Roman"/>
          <w:bCs/>
          <w:sz w:val="28"/>
          <w:szCs w:val="28"/>
          <w:lang w:eastAsia="ru-RU"/>
        </w:rPr>
        <w:t>пожаровзрывоопасности</w:t>
      </w:r>
      <w:proofErr w:type="spellEnd"/>
      <w:r w:rsidRPr="00CC2493">
        <w:rPr>
          <w:rFonts w:ascii="Times New Roman" w:eastAsia="Times New Roman" w:hAnsi="Times New Roman" w:cs="Times New Roman"/>
          <w:bCs/>
          <w:sz w:val="28"/>
          <w:szCs w:val="28"/>
          <w:lang w:eastAsia="ru-RU"/>
        </w:rPr>
        <w:t xml:space="preserve"> и пожарной опасности технологических сред. Перечень показателей, необходимых для оценки </w:t>
      </w:r>
      <w:proofErr w:type="spellStart"/>
      <w:r w:rsidRPr="00CC2493">
        <w:rPr>
          <w:rFonts w:ascii="Times New Roman" w:eastAsia="Times New Roman" w:hAnsi="Times New Roman" w:cs="Times New Roman"/>
          <w:bCs/>
          <w:sz w:val="28"/>
          <w:szCs w:val="28"/>
          <w:lang w:eastAsia="ru-RU"/>
        </w:rPr>
        <w:t>пожаровзрывоопасности</w:t>
      </w:r>
      <w:proofErr w:type="spellEnd"/>
      <w:r w:rsidRPr="00CC2493">
        <w:rPr>
          <w:rFonts w:ascii="Times New Roman" w:eastAsia="Times New Roman" w:hAnsi="Times New Roman" w:cs="Times New Roman"/>
          <w:bCs/>
          <w:sz w:val="28"/>
          <w:szCs w:val="28"/>
          <w:lang w:eastAsia="ru-RU"/>
        </w:rPr>
        <w:t xml:space="preserve"> и пожарной опасности веществ. Методы определения показателей </w:t>
      </w:r>
      <w:proofErr w:type="spellStart"/>
      <w:r w:rsidRPr="00CC2493">
        <w:rPr>
          <w:rFonts w:ascii="Times New Roman" w:eastAsia="Times New Roman" w:hAnsi="Times New Roman" w:cs="Times New Roman"/>
          <w:bCs/>
          <w:sz w:val="28"/>
          <w:szCs w:val="28"/>
          <w:lang w:eastAsia="ru-RU"/>
        </w:rPr>
        <w:t>пожаровзрывоопасности</w:t>
      </w:r>
      <w:proofErr w:type="spellEnd"/>
      <w:r w:rsidRPr="00CC2493">
        <w:rPr>
          <w:rFonts w:ascii="Times New Roman" w:eastAsia="Times New Roman" w:hAnsi="Times New Roman" w:cs="Times New Roman"/>
          <w:bCs/>
          <w:sz w:val="28"/>
          <w:szCs w:val="28"/>
          <w:lang w:eastAsia="ru-RU"/>
        </w:rPr>
        <w:t xml:space="preserve"> и пожарной опасности веществ, входящих в состав технологических сред. Классификация технологических сред по </w:t>
      </w:r>
      <w:proofErr w:type="spellStart"/>
      <w:r w:rsidRPr="00CC2493">
        <w:rPr>
          <w:rFonts w:ascii="Times New Roman" w:eastAsia="Times New Roman" w:hAnsi="Times New Roman" w:cs="Times New Roman"/>
          <w:bCs/>
          <w:sz w:val="28"/>
          <w:szCs w:val="28"/>
          <w:lang w:eastAsia="ru-RU"/>
        </w:rPr>
        <w:t>пожаровзрывоопасности</w:t>
      </w:r>
      <w:proofErr w:type="spellEnd"/>
      <w:r w:rsidRPr="00CC2493">
        <w:rPr>
          <w:rFonts w:ascii="Times New Roman" w:eastAsia="Times New Roman" w:hAnsi="Times New Roman" w:cs="Times New Roman"/>
          <w:bCs/>
          <w:sz w:val="28"/>
          <w:szCs w:val="28"/>
          <w:lang w:eastAsia="ru-RU"/>
        </w:rPr>
        <w:t xml:space="preserve">. Критерии отнесения технологических сред к той или иной группе по </w:t>
      </w:r>
      <w:proofErr w:type="spellStart"/>
      <w:r w:rsidRPr="00CC2493">
        <w:rPr>
          <w:rFonts w:ascii="Times New Roman" w:eastAsia="Times New Roman" w:hAnsi="Times New Roman" w:cs="Times New Roman"/>
          <w:bCs/>
          <w:sz w:val="28"/>
          <w:szCs w:val="28"/>
          <w:lang w:eastAsia="ru-RU"/>
        </w:rPr>
        <w:t>пожаровзрывоопасности</w:t>
      </w:r>
      <w:proofErr w:type="spellEnd"/>
      <w:r w:rsidRPr="00CC2493">
        <w:rPr>
          <w:rFonts w:ascii="Times New Roman" w:eastAsia="Times New Roman" w:hAnsi="Times New Roman" w:cs="Times New Roman"/>
          <w:bCs/>
          <w:sz w:val="28"/>
          <w:szCs w:val="28"/>
          <w:lang w:eastAsia="ru-RU"/>
        </w:rPr>
        <w:t>.</w:t>
      </w:r>
    </w:p>
    <w:p w14:paraId="5A9C2067"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736DB173" w14:textId="62F32D1E"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2.8. Классификация пожароопасных и взрывоопасных зон</w:t>
      </w:r>
    </w:p>
    <w:p w14:paraId="6A9B6269"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Цель классификации. Классификация пожароопасных зон. Методы определения классификационных показателей пожароопасной зоны. Классификация взрывоопасных зон. Методы определения классификационных показателей взрывоопасной зоны.</w:t>
      </w:r>
    </w:p>
    <w:p w14:paraId="661B4EDA"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45F0B0B0" w14:textId="2616CFC9"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2.9. Требования пожарной безопасности к электроснабжению и электрооборудованию зданий, сооружений</w:t>
      </w:r>
    </w:p>
    <w:p w14:paraId="79A01EC0"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Цель классификации электрооборудования по </w:t>
      </w:r>
      <w:proofErr w:type="spellStart"/>
      <w:r w:rsidRPr="00CC2493">
        <w:rPr>
          <w:rFonts w:ascii="Times New Roman" w:eastAsia="Times New Roman" w:hAnsi="Times New Roman" w:cs="Times New Roman"/>
          <w:bCs/>
          <w:sz w:val="28"/>
          <w:szCs w:val="28"/>
          <w:lang w:eastAsia="ru-RU"/>
        </w:rPr>
        <w:t>пожаровзрывоопасности</w:t>
      </w:r>
      <w:proofErr w:type="spellEnd"/>
      <w:r w:rsidRPr="00CC2493">
        <w:rPr>
          <w:rFonts w:ascii="Times New Roman" w:eastAsia="Times New Roman" w:hAnsi="Times New Roman" w:cs="Times New Roman"/>
          <w:bCs/>
          <w:sz w:val="28"/>
          <w:szCs w:val="28"/>
          <w:lang w:eastAsia="ru-RU"/>
        </w:rPr>
        <w:t xml:space="preserve"> и пожарной опасности. Классификация электрооборудования по </w:t>
      </w:r>
      <w:proofErr w:type="spellStart"/>
      <w:r w:rsidRPr="00CC2493">
        <w:rPr>
          <w:rFonts w:ascii="Times New Roman" w:eastAsia="Times New Roman" w:hAnsi="Times New Roman" w:cs="Times New Roman"/>
          <w:bCs/>
          <w:sz w:val="28"/>
          <w:szCs w:val="28"/>
          <w:lang w:eastAsia="ru-RU"/>
        </w:rPr>
        <w:t>пожаровзрывоопасности</w:t>
      </w:r>
      <w:proofErr w:type="spellEnd"/>
      <w:r w:rsidRPr="00CC2493">
        <w:rPr>
          <w:rFonts w:ascii="Times New Roman" w:eastAsia="Times New Roman" w:hAnsi="Times New Roman" w:cs="Times New Roman"/>
          <w:bCs/>
          <w:sz w:val="28"/>
          <w:szCs w:val="28"/>
          <w:lang w:eastAsia="ru-RU"/>
        </w:rPr>
        <w:t xml:space="preserve"> и пожарной опасности. Понятие степени </w:t>
      </w:r>
      <w:proofErr w:type="spellStart"/>
      <w:r w:rsidRPr="00CC2493">
        <w:rPr>
          <w:rFonts w:ascii="Times New Roman" w:eastAsia="Times New Roman" w:hAnsi="Times New Roman" w:cs="Times New Roman"/>
          <w:bCs/>
          <w:sz w:val="28"/>
          <w:szCs w:val="28"/>
          <w:lang w:eastAsia="ru-RU"/>
        </w:rPr>
        <w:t>пожаровзрывоопасности</w:t>
      </w:r>
      <w:proofErr w:type="spellEnd"/>
      <w:r w:rsidRPr="00CC2493">
        <w:rPr>
          <w:rFonts w:ascii="Times New Roman" w:eastAsia="Times New Roman" w:hAnsi="Times New Roman" w:cs="Times New Roman"/>
          <w:bCs/>
          <w:sz w:val="28"/>
          <w:szCs w:val="28"/>
          <w:lang w:eastAsia="ru-RU"/>
        </w:rPr>
        <w:t xml:space="preserve"> и пожарной опасности электрооборудования. Классификация </w:t>
      </w:r>
      <w:proofErr w:type="spellStart"/>
      <w:r w:rsidRPr="00CC2493">
        <w:rPr>
          <w:rFonts w:ascii="Times New Roman" w:eastAsia="Times New Roman" w:hAnsi="Times New Roman" w:cs="Times New Roman"/>
          <w:bCs/>
          <w:sz w:val="28"/>
          <w:szCs w:val="28"/>
          <w:lang w:eastAsia="ru-RU"/>
        </w:rPr>
        <w:t>пожарозащищенного</w:t>
      </w:r>
      <w:proofErr w:type="spellEnd"/>
      <w:r w:rsidRPr="00CC2493">
        <w:rPr>
          <w:rFonts w:ascii="Times New Roman" w:eastAsia="Times New Roman" w:hAnsi="Times New Roman" w:cs="Times New Roman"/>
          <w:bCs/>
          <w:sz w:val="28"/>
          <w:szCs w:val="28"/>
          <w:lang w:eastAsia="ru-RU"/>
        </w:rPr>
        <w:t xml:space="preserve"> электрооборудования. Маркировка степени защиты оболочки электрооборудования. Классификация взрывозащищенного электрооборудования. Маркировка взрывозащищенного электрооборудования. </w:t>
      </w:r>
      <w:r w:rsidRPr="00CC2493">
        <w:rPr>
          <w:rFonts w:ascii="Times New Roman" w:eastAsia="Times New Roman" w:hAnsi="Times New Roman" w:cs="Times New Roman"/>
          <w:bCs/>
          <w:sz w:val="28"/>
          <w:szCs w:val="28"/>
          <w:lang w:eastAsia="ru-RU"/>
        </w:rPr>
        <w:lastRenderedPageBreak/>
        <w:t>Требования к информации о пожарной опасности электротехнической продукции. Требования пожарной безопасности к электротехнической продукции. Требования пожарной безопасности к электрооборудованию. Требования пожарной безопасности к электроустановкам зданий и сооружений, порядок их аварийного отключения. Требования к кабельным линиям и электропроводке систем противопожарной защиты. Требования к кабельным линиям по сохранению работоспособности в условиях пожара. Метод испытания. Требования к энергоснабжению систем противопожарной защиты, установленных в зданиях класса функциональной пожарной опасности Ф5.</w:t>
      </w:r>
    </w:p>
    <w:p w14:paraId="0EC8B77F"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7DC1467B" w14:textId="542E1D79"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2.10. Молниезащита зданий и сооружений</w:t>
      </w:r>
    </w:p>
    <w:p w14:paraId="536A4CCD"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Категории молниезащиты. Защита зданий и сооружений от прямых ударов молнии и от ее вторичных проявлений. Требования к внутренней системе молниезащиты. Защита от статического электричества. Средства коллективной и индивидуальной защиты.</w:t>
      </w:r>
    </w:p>
    <w:p w14:paraId="30113787"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5C07DA3D" w14:textId="082D816E"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2.11. Пожарно-техническая классификация строительных конструкций и противопожарных преград</w:t>
      </w:r>
    </w:p>
    <w:p w14:paraId="0EC8BA90"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Цель классификации. Классификация строительных конструкций по огнестойкости. Определение пределов огнестойкости строительных конструкций. Определение предела огнестойкости для заполнения проемов в противопожарных преградах. Методы определения пределов огнестойкости строительных конструкций и признаков предельных состояний. Условные обозначения пределов огнестойкости. Классификация строительных конструкций по пожарной опасности. Определение класса пожарной опасности строительных конструкций. Методы определения численных значений критериев отнесения строительных конструкций к определенному классу пожарной опасности. Типы противопожарных </w:t>
      </w:r>
      <w:proofErr w:type="spellStart"/>
      <w:r w:rsidRPr="00CC2493">
        <w:rPr>
          <w:rFonts w:ascii="Times New Roman" w:eastAsia="Times New Roman" w:hAnsi="Times New Roman" w:cs="Times New Roman"/>
          <w:bCs/>
          <w:sz w:val="28"/>
          <w:szCs w:val="28"/>
          <w:lang w:eastAsia="ru-RU"/>
        </w:rPr>
        <w:t>преград.Классификация</w:t>
      </w:r>
      <w:proofErr w:type="spellEnd"/>
      <w:r w:rsidRPr="00CC2493">
        <w:rPr>
          <w:rFonts w:ascii="Times New Roman" w:eastAsia="Times New Roman" w:hAnsi="Times New Roman" w:cs="Times New Roman"/>
          <w:bCs/>
          <w:sz w:val="28"/>
          <w:szCs w:val="28"/>
          <w:lang w:eastAsia="ru-RU"/>
        </w:rPr>
        <w:t xml:space="preserve"> противопожарных стен, перегородок и перекрытий, заполнений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Классификация тамбур-шлюзов, предусмотренных в проемах противопожарных преград в зависимости от типов элементов тамбур-шлюзов.</w:t>
      </w:r>
    </w:p>
    <w:p w14:paraId="45A9E10E"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65ECDDF" w14:textId="54CAFD9A"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2.12. Требования пожарной безопасности к строительным конструкциям и инженерному оборудованию зданий и сооружений</w:t>
      </w:r>
    </w:p>
    <w:p w14:paraId="579646F0"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пожарной безопасности к строительным конструкциям.</w:t>
      </w:r>
    </w:p>
    <w:p w14:paraId="760C3EDA"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пожарной безопасности к конструкциям и оборудованию вентиляционных систем, систем кондиционирования и противодымной защиты. Пожарно-технические характеристики конструкций и оборудования систем вентиляции. Требования к системам отопления, вентиляции и кондиционирования при реконструкции и техническом перевооружении действующих производственных зданий. Устройство аварийных систем вентиляции. Порядок аварийного отключения систем отопления и вентиляции.</w:t>
      </w:r>
    </w:p>
    <w:p w14:paraId="28FF9B32"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lastRenderedPageBreak/>
        <w:t xml:space="preserve">Требования пожарной безопасности к конструкциям и оборудованию систем </w:t>
      </w:r>
      <w:proofErr w:type="spellStart"/>
      <w:r w:rsidRPr="00CC2493">
        <w:rPr>
          <w:rFonts w:ascii="Times New Roman" w:eastAsia="Times New Roman" w:hAnsi="Times New Roman" w:cs="Times New Roman"/>
          <w:bCs/>
          <w:sz w:val="28"/>
          <w:szCs w:val="28"/>
          <w:lang w:eastAsia="ru-RU"/>
        </w:rPr>
        <w:t>мусороудаления</w:t>
      </w:r>
      <w:proofErr w:type="spellEnd"/>
      <w:r w:rsidRPr="00CC2493">
        <w:rPr>
          <w:rFonts w:ascii="Times New Roman" w:eastAsia="Times New Roman" w:hAnsi="Times New Roman" w:cs="Times New Roman"/>
          <w:bCs/>
          <w:sz w:val="28"/>
          <w:szCs w:val="28"/>
          <w:lang w:eastAsia="ru-RU"/>
        </w:rPr>
        <w:t xml:space="preserve">. Требования к ограничению распространения пожара и к объемно-планировочным и конструктивным решениям систем </w:t>
      </w:r>
      <w:proofErr w:type="spellStart"/>
      <w:r w:rsidRPr="00CC2493">
        <w:rPr>
          <w:rFonts w:ascii="Times New Roman" w:eastAsia="Times New Roman" w:hAnsi="Times New Roman" w:cs="Times New Roman"/>
          <w:bCs/>
          <w:sz w:val="28"/>
          <w:szCs w:val="28"/>
          <w:lang w:eastAsia="ru-RU"/>
        </w:rPr>
        <w:t>мусороудаления</w:t>
      </w:r>
      <w:proofErr w:type="spellEnd"/>
      <w:r w:rsidRPr="00CC2493">
        <w:rPr>
          <w:rFonts w:ascii="Times New Roman" w:eastAsia="Times New Roman" w:hAnsi="Times New Roman" w:cs="Times New Roman"/>
          <w:bCs/>
          <w:sz w:val="28"/>
          <w:szCs w:val="28"/>
          <w:lang w:eastAsia="ru-RU"/>
        </w:rPr>
        <w:t xml:space="preserve">. Системы </w:t>
      </w:r>
      <w:proofErr w:type="spellStart"/>
      <w:r w:rsidRPr="00CC2493">
        <w:rPr>
          <w:rFonts w:ascii="Times New Roman" w:eastAsia="Times New Roman" w:hAnsi="Times New Roman" w:cs="Times New Roman"/>
          <w:bCs/>
          <w:sz w:val="28"/>
          <w:szCs w:val="28"/>
          <w:lang w:eastAsia="ru-RU"/>
        </w:rPr>
        <w:t>мусороудаления</w:t>
      </w:r>
      <w:proofErr w:type="spellEnd"/>
      <w:r w:rsidRPr="00CC2493">
        <w:rPr>
          <w:rFonts w:ascii="Times New Roman" w:eastAsia="Times New Roman" w:hAnsi="Times New Roman" w:cs="Times New Roman"/>
          <w:bCs/>
          <w:sz w:val="28"/>
          <w:szCs w:val="28"/>
          <w:lang w:eastAsia="ru-RU"/>
        </w:rPr>
        <w:t xml:space="preserve"> для зданий, не оборудованных мусоропроводами (</w:t>
      </w:r>
      <w:proofErr w:type="spellStart"/>
      <w:r w:rsidRPr="00CC2493">
        <w:rPr>
          <w:rFonts w:ascii="Times New Roman" w:eastAsia="Times New Roman" w:hAnsi="Times New Roman" w:cs="Times New Roman"/>
          <w:bCs/>
          <w:sz w:val="28"/>
          <w:szCs w:val="28"/>
          <w:lang w:eastAsia="ru-RU"/>
        </w:rPr>
        <w:t>мусоросборные</w:t>
      </w:r>
      <w:proofErr w:type="spellEnd"/>
      <w:r w:rsidRPr="00CC2493">
        <w:rPr>
          <w:rFonts w:ascii="Times New Roman" w:eastAsia="Times New Roman" w:hAnsi="Times New Roman" w:cs="Times New Roman"/>
          <w:bCs/>
          <w:sz w:val="28"/>
          <w:szCs w:val="28"/>
          <w:lang w:eastAsia="ru-RU"/>
        </w:rPr>
        <w:t xml:space="preserve"> камеры, хозяйственные площадки).</w:t>
      </w:r>
    </w:p>
    <w:p w14:paraId="5C3B597C"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пожарной безопасности к пассажирским, грузовым лифтам, эскалаторам, траволаторам.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Приемосдаточные и периодические испытания лифтовых установок, содержащих лифты с режимом работы "пожарная опасность". Электрооборудование лифтов (подъемников), устанавливаемых в зданиях класса функциональной пожарной опасности Ф5. Требования безопасности к лифтам, предназначенным для инвалидов.</w:t>
      </w:r>
    </w:p>
    <w:p w14:paraId="6BE4C695"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0854D552" w14:textId="0A6FCFF8"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2.13. Требования пожарной безопасности к проходам, проездам и подъездам зданий и сооружений</w:t>
      </w:r>
    </w:p>
    <w:p w14:paraId="3C440B32"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Разработка и реализация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Ф5.</w:t>
      </w:r>
    </w:p>
    <w:p w14:paraId="196E4DB7"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48564F37" w14:textId="7E8A1A75"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2.14. Требования к противопожарным расстояниям между зданиями и сооружениями</w:t>
      </w:r>
    </w:p>
    <w:p w14:paraId="428CD488"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w:t>
      </w:r>
      <w:proofErr w:type="spellStart"/>
      <w:r w:rsidRPr="00CC2493">
        <w:rPr>
          <w:rFonts w:ascii="Times New Roman" w:eastAsia="Times New Roman" w:hAnsi="Times New Roman" w:cs="Times New Roman"/>
          <w:bCs/>
          <w:sz w:val="28"/>
          <w:szCs w:val="28"/>
          <w:lang w:eastAsia="ru-RU"/>
        </w:rPr>
        <w:t>конденсатопроводов</w:t>
      </w:r>
      <w:proofErr w:type="spellEnd"/>
      <w:r w:rsidRPr="00CC2493">
        <w:rPr>
          <w:rFonts w:ascii="Times New Roman" w:eastAsia="Times New Roman" w:hAnsi="Times New Roman" w:cs="Times New Roman"/>
          <w:bCs/>
          <w:sz w:val="28"/>
          <w:szCs w:val="28"/>
          <w:lang w:eastAsia="ru-RU"/>
        </w:rPr>
        <w:t xml:space="preserve"> до соседних объектов защиты. Противопожарные расстояния от автомобильных стоянок до граничащих с ними объектов защиты.</w:t>
      </w:r>
    </w:p>
    <w:p w14:paraId="2FC24431"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17320520" w14:textId="1325F1A5"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2.15. Обеспечение деятельности пожарных подразделений</w:t>
      </w:r>
    </w:p>
    <w:p w14:paraId="60D2063A"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Конструктивные, объемно-планировочные, инженерно-технические и организационные мероприятия, обеспечивающие деятельность пожарных подразделений. Требования к обеспечению деятельности пожарных подразделений. Устройство пожарных проездов и подъездных путей к зданиям и сооружениям для пожарной техники, средств подъема личного состава подразделений пожарной охраны и пожарной техники на этажи и на кровлю зданий и сооружений, </w:t>
      </w:r>
      <w:r w:rsidRPr="00CC2493">
        <w:rPr>
          <w:rFonts w:ascii="Times New Roman" w:eastAsia="Times New Roman" w:hAnsi="Times New Roman" w:cs="Times New Roman"/>
          <w:bCs/>
          <w:sz w:val="28"/>
          <w:szCs w:val="28"/>
          <w:lang w:eastAsia="ru-RU"/>
        </w:rPr>
        <w:lastRenderedPageBreak/>
        <w:t xml:space="preserve">противопожарного водопровода, </w:t>
      </w:r>
      <w:proofErr w:type="spellStart"/>
      <w:r w:rsidRPr="00CC2493">
        <w:rPr>
          <w:rFonts w:ascii="Times New Roman" w:eastAsia="Times New Roman" w:hAnsi="Times New Roman" w:cs="Times New Roman"/>
          <w:bCs/>
          <w:sz w:val="28"/>
          <w:szCs w:val="28"/>
          <w:lang w:eastAsia="ru-RU"/>
        </w:rPr>
        <w:t>сухотрубов</w:t>
      </w:r>
      <w:proofErr w:type="spellEnd"/>
      <w:r w:rsidRPr="00CC2493">
        <w:rPr>
          <w:rFonts w:ascii="Times New Roman" w:eastAsia="Times New Roman" w:hAnsi="Times New Roman" w:cs="Times New Roman"/>
          <w:bCs/>
          <w:sz w:val="28"/>
          <w:szCs w:val="28"/>
          <w:lang w:eastAsia="ru-RU"/>
        </w:rPr>
        <w:t>, пожарных емкостей (резервуаров), автономных модулей пожаротушения на этажах зданий, сооружений.</w:t>
      </w:r>
    </w:p>
    <w:p w14:paraId="7445CF76"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45B841FB" w14:textId="31B3F33A"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2.16. Размещение подразделений пожарной охраны и пожарных депо на производственных объектах</w:t>
      </w:r>
    </w:p>
    <w:p w14:paraId="309A3BC1"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к размещению подразделений пожарной охраны и пожарных депо на производственных объектах. Требования к оснащению подразделений пожарной охраны пожарными автомобилями. Определение типа и количества пожарных автомобилей. Требования к выездам из пожарных депо. Требования нормативных документов по пожарной безопасности к месту расположения пожарных депо и радиусам обслуживания пожарными депо.</w:t>
      </w:r>
    </w:p>
    <w:p w14:paraId="27F32CDD"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02389844" w14:textId="5F86B8F5"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2.17. Классификация лестниц и лестничных клеток</w:t>
      </w:r>
    </w:p>
    <w:p w14:paraId="5B1B0800"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Классификация лестниц, предназначенных для эвакуации людей из зданий и сооружений при пожаре. Классификация лестничных клеток в зависимости от степени их защиты от задымления при пожаре. Технические требования к лестницам пожарным наружным стационарным, в том числе к эвакуационным и на аварийных выходах, устанавливаемым стационарно снаружи жилых и общественных зданий и сооружений. Технические требования к лестницам навесным спасательным пожарным, предназначенным для спасения людей из зданий при возникновении угрозы от пожара или в других чрезвычайных ситуациях. Требования к лестницам и лестничным клеткам для эвакуации в зданиях класса функциональной пожарной опасности Ф5. Требования Правил противопожарного режима. Проведение эксплуатационных испытаний пожарных лестниц и ограждений на крышах зданий и сооружений.</w:t>
      </w:r>
    </w:p>
    <w:p w14:paraId="370EDBB1"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64D42DF6" w14:textId="4E727462"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2.18. Требования пожарной безопасности к системам теплоснабжения и отопления</w:t>
      </w:r>
    </w:p>
    <w:p w14:paraId="155177C6"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к системам теплоснабжения и отопления.</w:t>
      </w:r>
    </w:p>
    <w:p w14:paraId="43D0C4F7"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Применение </w:t>
      </w:r>
      <w:proofErr w:type="spellStart"/>
      <w:r w:rsidRPr="00CC2493">
        <w:rPr>
          <w:rFonts w:ascii="Times New Roman" w:eastAsia="Times New Roman" w:hAnsi="Times New Roman" w:cs="Times New Roman"/>
          <w:bCs/>
          <w:sz w:val="28"/>
          <w:szCs w:val="28"/>
          <w:lang w:eastAsia="ru-RU"/>
        </w:rPr>
        <w:t>теплогенераторов</w:t>
      </w:r>
      <w:proofErr w:type="spellEnd"/>
      <w:r w:rsidRPr="00CC2493">
        <w:rPr>
          <w:rFonts w:ascii="Times New Roman" w:eastAsia="Times New Roman" w:hAnsi="Times New Roman" w:cs="Times New Roman"/>
          <w:bCs/>
          <w:sz w:val="28"/>
          <w:szCs w:val="28"/>
          <w:lang w:eastAsia="ru-RU"/>
        </w:rPr>
        <w:t>, печного отопления в зданиях класса функциональной пожарной опасности Ф5.</w:t>
      </w:r>
    </w:p>
    <w:p w14:paraId="3B21129E"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A8BECFA" w14:textId="17E7A43A"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2.19. Требования правил противопожарного режима к пожароопасным работам</w:t>
      </w:r>
    </w:p>
    <w:p w14:paraId="4AFA83C0"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Виды и порядок проведения пожароопасных работ. Причины возникновения пожаров. Меры пожарной безопасности.</w:t>
      </w:r>
    </w:p>
    <w:p w14:paraId="079D31DF"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6BE6D551" w14:textId="2C9409A2"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2.20. Обеспечение пожарной безопасности многофункциональных зданий</w:t>
      </w:r>
    </w:p>
    <w:p w14:paraId="7E78CB8F"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Перечень основных групп помещений, включаемых в состав многофункциональных зданий и комплексов. Требования к объемно-планировочным и конструктивным решениям многофункциональных производственных зданий.</w:t>
      </w:r>
    </w:p>
    <w:p w14:paraId="293FAB71"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Требования к огнестойкости и пожарной безопасности зданий и строительных конструкций, требования по предотвращению распространения пожара, обеспечению эвакуации. Определение расчетного времени эвакуации. Противопожарные </w:t>
      </w:r>
      <w:r w:rsidRPr="00CC2493">
        <w:rPr>
          <w:rFonts w:ascii="Times New Roman" w:eastAsia="Times New Roman" w:hAnsi="Times New Roman" w:cs="Times New Roman"/>
          <w:bCs/>
          <w:sz w:val="28"/>
          <w:szCs w:val="28"/>
          <w:lang w:eastAsia="ru-RU"/>
        </w:rPr>
        <w:lastRenderedPageBreak/>
        <w:t>требования к инженерным системам и оборудованию зданий. Требования по тушению пожара и спасательным работам.</w:t>
      </w:r>
    </w:p>
    <w:p w14:paraId="0AA0DF21"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75C57232" w14:textId="4642470B" w:rsidR="009D0666"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2.21. Обеспечение пожарной безопасности жилых помещений</w:t>
      </w:r>
    </w:p>
    <w:p w14:paraId="2B96F7DA"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Характерные пожары в жилых домах и их краткий анализ.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извещателей в жилых помещениях.</w:t>
      </w:r>
    </w:p>
    <w:p w14:paraId="59AF30D3"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30F0F395"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4B57559F" w14:textId="2A99E491" w:rsidR="004C20A5" w:rsidRPr="00CC2493" w:rsidRDefault="004C20A5" w:rsidP="004C20A5">
      <w:pPr>
        <w:spacing w:after="0" w:line="240" w:lineRule="auto"/>
        <w:ind w:firstLine="709"/>
        <w:jc w:val="both"/>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Модуль 3. Система предотвращения пожаров</w:t>
      </w:r>
    </w:p>
    <w:p w14:paraId="707C9411"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09B8135C" w14:textId="6CE25D20"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3.1. Способы исключения условий образования горючей среды</w:t>
      </w:r>
    </w:p>
    <w:p w14:paraId="3AFA722C"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Цель создания систем предотвращения пожаров. Правовая регламентация системы предотвращения пожаров на объекте защиты. Способы исключения условий образования горючей среды.</w:t>
      </w:r>
    </w:p>
    <w:p w14:paraId="34FADFA5"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3C8A04F7" w14:textId="431B7548"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3.2. Способы исключения условий образования в горючей среде (или внесения в нее) источников зажигания</w:t>
      </w:r>
    </w:p>
    <w:p w14:paraId="0BD1BF94"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Способы исключения условий образования в горючей среде (или внесения в нее) источников зажигания. Определение безопасных значений параметров источников зажигания. Устройства аварийного отключения.</w:t>
      </w:r>
    </w:p>
    <w:p w14:paraId="08AF37BB"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44F9C5CB"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6F3BAEF2" w14:textId="37C2871A" w:rsidR="004C20A5" w:rsidRPr="00CC2493" w:rsidRDefault="004C20A5" w:rsidP="004C20A5">
      <w:pPr>
        <w:spacing w:after="0" w:line="240" w:lineRule="auto"/>
        <w:ind w:firstLine="709"/>
        <w:jc w:val="both"/>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Модуль 4. Система противопожарной защиты</w:t>
      </w:r>
    </w:p>
    <w:p w14:paraId="5FB378B1"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3C261A56" w14:textId="3CC5B228"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4.1. Способы защиты людей и имущества от воздействия опасных факторов пожара</w:t>
      </w:r>
    </w:p>
    <w:p w14:paraId="4D0F0EAC"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средств противопожарной защиты объекта (автоматических установок пожаротушения и сигнализации, установок систем противодымной защиты, системы оповещения людей о пожаре, средств пожарной сигнализации, систем противопожарного водоснабжения, противопожарных дверей, противопожарных и дымовых клапанов, защитных устройств в противопожарных преградах). Организация проверок работоспособности указанных систем и средств противопожарной защиты объекта.</w:t>
      </w:r>
    </w:p>
    <w:p w14:paraId="55B2CC93"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65ED492" w14:textId="07508DD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4.2. Пути эвакуации людей при пожаре</w:t>
      </w:r>
    </w:p>
    <w:p w14:paraId="6FC1530E"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Объемно-планировочные, эргономические, конструктивные, инженерно-технические и организационные мероприятия, обеспечивающие защиту людей на </w:t>
      </w:r>
      <w:r w:rsidRPr="00CC2493">
        <w:rPr>
          <w:rFonts w:ascii="Times New Roman" w:eastAsia="Times New Roman" w:hAnsi="Times New Roman" w:cs="Times New Roman"/>
          <w:bCs/>
          <w:sz w:val="28"/>
          <w:szCs w:val="28"/>
          <w:lang w:eastAsia="ru-RU"/>
        </w:rPr>
        <w:lastRenderedPageBreak/>
        <w:t>путях эвакуации. Условия, обеспечивающие безопасную эвакуацию людей. Требования пожарной безопасности к эвакуационным путям, эвакуационным и аварийным выходам производственных и складских зданий, сооружений (производственных зданий и сооружений, производственных и лабораторных помещений, мастерских; складских зданий и сооружений, книгохранилищ, архивов, складских помещений, стоянок для автомобилей без технического обслуживания и ремонта; сельскохозяйственных зданий классов функциональной пожарной опасности Ф5.3). Требования пожарной безопасности к путям эвакуации наружных установок.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 Обеспечение эвакуации (спасения) лиц с ограниченными возможностями, инвалидов в соответствии с их физическими возможностями. Требования к безопасным зонам.</w:t>
      </w:r>
    </w:p>
    <w:p w14:paraId="669C344C"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3F305A57" w14:textId="385E1466"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4.3. Системы обнаружения пожара, оповещения и управления эвакуацией людей при пожаре</w:t>
      </w:r>
    </w:p>
    <w:p w14:paraId="5E3CD7D9"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Нормативные правовые акты и нормативные документы по пожарной безопасности, устанавливающие требования к системе оповещения и управления эвакуацией людей при пожаре. Перечень объектов, подлежащих оснащению системами обнаружения пожара (установками и системами пожарной сигнализации), оповещения и управления эвакуацией людей при пожаре. Требования к установкам пожарной сигнализации.</w:t>
      </w:r>
    </w:p>
    <w:p w14:paraId="2D47B03C"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Классификация систем оповещения и управления эвакуацией людей при пожарах в зданиях. Требования пожарной безопасности к системам оповещения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Требования к средствам информации и сигнализации об опасности, размещаемым в помещениях с местами труда для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диспетчерскому пункту (пожарному посту). Испытания приемно-контрольных приборов и пожарных оповещателей. Техническое обслуживание системы оповещения и управления эвакуацией.</w:t>
      </w:r>
    </w:p>
    <w:p w14:paraId="3240C28B"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74FD8249" w14:textId="0C4155BD"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4.4. Системы коллективной защиты и средства индивидуальной защиты и спасения людей от опасных факторов пожара</w:t>
      </w:r>
    </w:p>
    <w:p w14:paraId="3CD9FF08"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Ф5 средствами индивидуальной защиты и спасения. Требования пожарной безопасности к системам коллективной защиты и средствам индивидуальной защиты людей от опасных факторов пожара. Нормы и правила размещения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w:t>
      </w:r>
      <w:r w:rsidRPr="00CC2493">
        <w:rPr>
          <w:rFonts w:ascii="Times New Roman" w:eastAsia="Times New Roman" w:hAnsi="Times New Roman" w:cs="Times New Roman"/>
          <w:bCs/>
          <w:sz w:val="28"/>
          <w:szCs w:val="28"/>
          <w:lang w:eastAsia="ru-RU"/>
        </w:rPr>
        <w:lastRenderedPageBreak/>
        <w:t xml:space="preserve">на пожаре). Классификация средств индивидуальной защиты людей при пожаре (средства индивидуальной защиты органов дыхания и зрения, средства индивидуальной защиты пожарных). Правила применения средств индивидуальной защиты органов дыхания и зрения при пожаре. Периодичность проведения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w:t>
      </w:r>
      <w:proofErr w:type="spellStart"/>
      <w:r w:rsidRPr="00CC2493">
        <w:rPr>
          <w:rFonts w:ascii="Times New Roman" w:eastAsia="Times New Roman" w:hAnsi="Times New Roman" w:cs="Times New Roman"/>
          <w:bCs/>
          <w:sz w:val="28"/>
          <w:szCs w:val="28"/>
          <w:lang w:eastAsia="ru-RU"/>
        </w:rPr>
        <w:t>самоспасателями</w:t>
      </w:r>
      <w:proofErr w:type="spellEnd"/>
      <w:r w:rsidRPr="00CC2493">
        <w:rPr>
          <w:rFonts w:ascii="Times New Roman" w:eastAsia="Times New Roman" w:hAnsi="Times New Roman" w:cs="Times New Roman"/>
          <w:bCs/>
          <w:sz w:val="28"/>
          <w:szCs w:val="28"/>
          <w:lang w:eastAsia="ru-RU"/>
        </w:rPr>
        <w:t xml:space="preserve"> специального назначения. Классификация средств спасения с высоты (индивидуальные средства, коллективные средства). Требования к оснащению и применению средств спасения, </w:t>
      </w:r>
      <w:proofErr w:type="spellStart"/>
      <w:r w:rsidRPr="00CC2493">
        <w:rPr>
          <w:rFonts w:ascii="Times New Roman" w:eastAsia="Times New Roman" w:hAnsi="Times New Roman" w:cs="Times New Roman"/>
          <w:bCs/>
          <w:sz w:val="28"/>
          <w:szCs w:val="28"/>
          <w:lang w:eastAsia="ru-RU"/>
        </w:rPr>
        <w:t>самоспасания</w:t>
      </w:r>
      <w:proofErr w:type="spellEnd"/>
      <w:r w:rsidRPr="00CC2493">
        <w:rPr>
          <w:rFonts w:ascii="Times New Roman" w:eastAsia="Times New Roman" w:hAnsi="Times New Roman" w:cs="Times New Roman"/>
          <w:bCs/>
          <w:sz w:val="28"/>
          <w:szCs w:val="28"/>
          <w:lang w:eastAsia="ru-RU"/>
        </w:rPr>
        <w:t xml:space="preserve"> людей с высотных уровней при пожаре.</w:t>
      </w:r>
    </w:p>
    <w:p w14:paraId="1219A6C2"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FB16242" w14:textId="4182EE7B"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4.5. Система противодымной защиты</w:t>
      </w:r>
    </w:p>
    <w:p w14:paraId="71F8D656"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Назначение противодымной защиты. Требования к объектам по устройству систем приточно-вытяжной противодымной вентиляции. Монтаж, наладка и обслуживание систем приточно-вытяжной противодымной вентиляции. Проведение приемосдаточных испытаний систем приточно-вытяжной противодымной вентиляции. Требования к технической документации на системы приточно-вытяжной противодымной вентиляции. Порядок и последовательность проведения приемосдаточных и периодических испытаний систем приточно-вытяжной противодымной вентиляции.</w:t>
      </w:r>
    </w:p>
    <w:p w14:paraId="72438BA3"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4F231B46" w14:textId="5703AEB6"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4.6. Огнестойкость и пожарная опасность зданий, сооружений и пожарных отсеков</w:t>
      </w:r>
    </w:p>
    <w:p w14:paraId="351265F9"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к огнестойкости и пожарной опасности зданий, сооружений и пожарных отсеков. Определение степени огнестойкости зданий, сооружений и пожарных отсеков. Соответствие степени огнестойкости зданий, сооружений, пожарных отсеков и пределов огнестойкости применяемых в них строительных конструкций. Требования по обеспечению огнестойкости зданий и сооружений класса функциональной пожарной опасности Ф5.</w:t>
      </w:r>
    </w:p>
    <w:p w14:paraId="12E9061C"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по обеспечению огнестойкости и класса пожарной опасности строительных конструкций. Нормирование пределов огнестойкости строительных конструкций. Средства огнезащиты строительных конструкций. Противопожарные преграды. Пределы огнестойкости для соответствующих типов заполнения проемов в противопожарных преградах. Методы контроля за соблюдением требований, предъявляемых нормативными документами к заполнению проемов в противопожарных преградах. Методы испытаний на огнестойкость заполнений проемов.</w:t>
      </w:r>
    </w:p>
    <w:p w14:paraId="109C17EC"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0F691BFB" w14:textId="435267A4"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4.7. Ограничение распространения пожара за пределы очага</w:t>
      </w:r>
    </w:p>
    <w:p w14:paraId="7BE0F359"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Способы ограничения распространения пожара за пределы очага: устройство противопожарных преград; устройство пожарных отсеков и секций; ограничение этажности зданий и сооружений; применение устройств аварийного отключения и </w:t>
      </w:r>
      <w:r w:rsidRPr="00CC2493">
        <w:rPr>
          <w:rFonts w:ascii="Times New Roman" w:eastAsia="Times New Roman" w:hAnsi="Times New Roman" w:cs="Times New Roman"/>
          <w:bCs/>
          <w:sz w:val="28"/>
          <w:szCs w:val="28"/>
          <w:lang w:eastAsia="ru-RU"/>
        </w:rPr>
        <w:lastRenderedPageBreak/>
        <w:t xml:space="preserve">переключение установок и коммуникаций при пожаре; применение средств, предотвращающих или ограничивающих разлив и растекание жидкостей при пожаре; применение </w:t>
      </w:r>
      <w:proofErr w:type="spellStart"/>
      <w:r w:rsidRPr="00CC2493">
        <w:rPr>
          <w:rFonts w:ascii="Times New Roman" w:eastAsia="Times New Roman" w:hAnsi="Times New Roman" w:cs="Times New Roman"/>
          <w:bCs/>
          <w:sz w:val="28"/>
          <w:szCs w:val="28"/>
          <w:lang w:eastAsia="ru-RU"/>
        </w:rPr>
        <w:t>огнепреграждающих</w:t>
      </w:r>
      <w:proofErr w:type="spellEnd"/>
      <w:r w:rsidRPr="00CC2493">
        <w:rPr>
          <w:rFonts w:ascii="Times New Roman" w:eastAsia="Times New Roman" w:hAnsi="Times New Roman" w:cs="Times New Roman"/>
          <w:bCs/>
          <w:sz w:val="28"/>
          <w:szCs w:val="28"/>
          <w:lang w:eastAsia="ru-RU"/>
        </w:rPr>
        <w:t xml:space="preserve"> устройств в оборудовании; применение установок пожаротушения. Требования к ограничению распространения пожара за пределы очага на производственном объекте. Требования к ограничению распространения пожара на объектах класса функциональной пожарной опасности Ф5.</w:t>
      </w:r>
    </w:p>
    <w:p w14:paraId="7FE49C42"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6C321A1D" w14:textId="4B5ECB28"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4.8. Первичные средства пожаротушения в зданиях и сооружениях</w:t>
      </w:r>
    </w:p>
    <w:p w14:paraId="47BBDD8A"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Классификация и область применения первичных средств пожаротушения. Переносные и передвижные, малогабаритные и </w:t>
      </w:r>
      <w:proofErr w:type="spellStart"/>
      <w:r w:rsidRPr="00CC2493">
        <w:rPr>
          <w:rFonts w:ascii="Times New Roman" w:eastAsia="Times New Roman" w:hAnsi="Times New Roman" w:cs="Times New Roman"/>
          <w:bCs/>
          <w:sz w:val="28"/>
          <w:szCs w:val="28"/>
          <w:lang w:eastAsia="ru-RU"/>
        </w:rPr>
        <w:t>самосрабатывающие</w:t>
      </w:r>
      <w:proofErr w:type="spellEnd"/>
      <w:r w:rsidRPr="00CC2493">
        <w:rPr>
          <w:rFonts w:ascii="Times New Roman" w:eastAsia="Times New Roman" w:hAnsi="Times New Roman" w:cs="Times New Roman"/>
          <w:bCs/>
          <w:sz w:val="28"/>
          <w:szCs w:val="28"/>
          <w:lang w:eastAsia="ru-RU"/>
        </w:rPr>
        <w:t xml:space="preserve"> огнетушители. Пожарные краны и 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Правил противопожарного режима к обеспечению объектов первичными средствами пожаротушения. Оборудование помещений, зданий (сооружений), территорий предприятий (организаций) пожарными щитами. Нормы оснащения зданий, сооружений и территорий пожарными щитами. Комплектация пожарных щитов. Требования к пожарным кранам. Требования к пожарным и многофункциональным шкафам.</w:t>
      </w:r>
    </w:p>
    <w:p w14:paraId="0D2EC031"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0908CDDF" w14:textId="0EA48970"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4.9. Системы автоматического пожаротушения и пожарной сигнализации</w:t>
      </w:r>
    </w:p>
    <w:p w14:paraId="5BEDBC7B"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по оснащению помещений, зданий и сооружений класса функциональной пожарной опасности Ф5 автоматическими установками пожарной сигнализации и (или) пожаротушения.</w:t>
      </w:r>
    </w:p>
    <w:p w14:paraId="3516364F"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Классификация систем пожарной сигнализации. Основные элементы систем пожарной сигнализации (пожарные извещатели, приемно-контрольные приборы, шлейфы пожарной сигнализации, приборы управления, оповещатели) Требования к автоматическим установкам пожаротушения сдерживания пожара и пожарной сигнализации. Места установки ручных пожарных извещателей в зависимости от назначений зданий и помещений. Проверка работоспособности автоматической системы пожарной сигнализации. Проведение испытаний основных функций приемно-контрольных приборов (прием электрических сигналов от ручных и автоматических пожарных извещателей со световой индикацией номера шлейфа, в котором произошло срабатывание извещателя,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возникшей неисправности; защита органов управления от несанкционированного доступа посторонних лиц;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извещателей (срабатывание автоматических пожарных извещателей на изменение физических параметров </w:t>
      </w:r>
      <w:r w:rsidRPr="00CC2493">
        <w:rPr>
          <w:rFonts w:ascii="Times New Roman" w:eastAsia="Times New Roman" w:hAnsi="Times New Roman" w:cs="Times New Roman"/>
          <w:bCs/>
          <w:sz w:val="28"/>
          <w:szCs w:val="28"/>
          <w:lang w:eastAsia="ru-RU"/>
        </w:rPr>
        <w:lastRenderedPageBreak/>
        <w:t>окружающей среды, вызванных пожаром; работоспособность ручных пожарных извещателей) системы пожарной сигнализации.</w:t>
      </w:r>
    </w:p>
    <w:p w14:paraId="34F4CB46"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к автоматическим и автономным установкам пожаротушения. Требования к автоматическим установкам пожаротушения. Классификация автоматических установок пожаротушения. Требования к автоматическим установкам жидкостного и пенного пожаротушения. Требования к автоматическим установкам газового пожаротушения. Требования к автоматическим установкам порошкового пожаротушения. Требования к автоматическим установкам аэрозольного пожаротушения. Требования к автоматическим установкам комбинированного пожаротушения. Требования к роботизированным установкам пожаротушения. Требования к автоматическим установкам сдерживания пожара.</w:t>
      </w:r>
    </w:p>
    <w:p w14:paraId="2E26FCCB"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6EEC5739" w14:textId="5939413D"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4.10. Общие требования к пожарному оборудованию</w:t>
      </w:r>
    </w:p>
    <w:p w14:paraId="4BFB62C5"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Назначение, область применения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14:paraId="0608F058"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58D97218" w14:textId="048899CE"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4.11. Источники противопожарного водоснабжения</w:t>
      </w:r>
    </w:p>
    <w:p w14:paraId="539110B6"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к источникам противопожарного водоснабжения производственного объекта.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Ф5 и к источникам наружного противопожарного водоснабжения (противопожарным водопроводом, природными или искусственными водоемами) производственных объектов, на территории поселений, городских округов. Проведение проверок работоспособности системы противопожарного водоснабжения объекта. Техническое обслуживание внутреннего противопожарного водопровода, его средств и проведение испытаний. Методика испытаний внутреннего противопожарного водопровода.</w:t>
      </w:r>
    </w:p>
    <w:p w14:paraId="7F3AFF3D"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6F2A3714" w14:textId="078122BF"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Тема 4.12. Система противопожарной защиты многофункциональных зданий</w:t>
      </w:r>
    </w:p>
    <w:p w14:paraId="74C5B7E1"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к противодымной защите. Требования к внутреннему противопожарному водопроводу и автоматическому пожаротушению. Требования к лифтам для пожарных подразделений.</w:t>
      </w:r>
    </w:p>
    <w:p w14:paraId="3134932F"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к автоматической пожарной сигнализации. Требования к системам оповещения о пожаре и управления эвакуацией людей, к центральному пульту управления системой противопожарной защиты. Требования к средствам индивидуальной и коллективной защиты и спасения людей. Требования к объемно-планировочным и техническим решениям, обеспечивающим своевременную эвакуацию людей, их защиту от опасных факторов пожара.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(противопожарные преграды, противопожарные отсеки).</w:t>
      </w:r>
    </w:p>
    <w:p w14:paraId="48FF31D7"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6F30F7A6" w14:textId="001EA1A1"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lastRenderedPageBreak/>
        <w:t>Тема 4.13. Практическое занятие</w:t>
      </w:r>
    </w:p>
    <w:p w14:paraId="46801BEA" w14:textId="0738CD49"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Отработка порядка действий при тревогах: "задымление", "пожар". Тренировка по применению средств индивидуальной защиты органов дыхания и зрения при пожаре, а также ознакомление со средствами спасения и </w:t>
      </w:r>
      <w:proofErr w:type="spellStart"/>
      <w:r w:rsidRPr="00CC2493">
        <w:rPr>
          <w:rFonts w:ascii="Times New Roman" w:eastAsia="Times New Roman" w:hAnsi="Times New Roman" w:cs="Times New Roman"/>
          <w:bCs/>
          <w:sz w:val="28"/>
          <w:szCs w:val="28"/>
          <w:lang w:eastAsia="ru-RU"/>
        </w:rPr>
        <w:t>самоспасения</w:t>
      </w:r>
      <w:proofErr w:type="spellEnd"/>
      <w:r w:rsidRPr="00CC2493">
        <w:rPr>
          <w:rFonts w:ascii="Times New Roman" w:eastAsia="Times New Roman" w:hAnsi="Times New Roman" w:cs="Times New Roman"/>
          <w:bCs/>
          <w:sz w:val="28"/>
          <w:szCs w:val="28"/>
          <w:lang w:eastAsia="ru-RU"/>
        </w:rPr>
        <w:t xml:space="preserve"> людей с высоты. Тренировка по практическому применению первичных средств пожаротушения. Работа с огнетушителем на модельном очаге пожара. Практическое ознакомление с системами противопожарной защиты одной из организаций.</w:t>
      </w:r>
    </w:p>
    <w:p w14:paraId="29280F83"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172A965" w14:textId="77777777" w:rsidR="004C20A5" w:rsidRPr="00CC2493" w:rsidRDefault="004C20A5" w:rsidP="004C20A5">
      <w:pPr>
        <w:spacing w:after="0" w:line="240" w:lineRule="auto"/>
        <w:ind w:firstLine="709"/>
        <w:jc w:val="both"/>
        <w:rPr>
          <w:rFonts w:ascii="Times New Roman" w:eastAsia="Times New Roman" w:hAnsi="Times New Roman" w:cs="Times New Roman"/>
          <w:b/>
          <w:bCs/>
          <w:sz w:val="28"/>
          <w:szCs w:val="28"/>
          <w:u w:val="single"/>
          <w:lang w:eastAsia="ru-RU"/>
        </w:rPr>
      </w:pPr>
      <w:r w:rsidRPr="00CC2493">
        <w:rPr>
          <w:rFonts w:ascii="Times New Roman" w:eastAsia="Times New Roman" w:hAnsi="Times New Roman" w:cs="Times New Roman"/>
          <w:b/>
          <w:bCs/>
          <w:sz w:val="28"/>
          <w:szCs w:val="28"/>
          <w:u w:val="single"/>
          <w:lang w:eastAsia="ru-RU"/>
        </w:rPr>
        <w:t>Вариативные модули</w:t>
      </w:r>
    </w:p>
    <w:p w14:paraId="322B3F5B"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17272DA4" w14:textId="354353E4" w:rsidR="004C20A5" w:rsidRPr="00CC2493" w:rsidRDefault="004C20A5" w:rsidP="004C20A5">
      <w:pPr>
        <w:spacing w:after="0" w:line="240" w:lineRule="auto"/>
        <w:ind w:firstLine="709"/>
        <w:jc w:val="both"/>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Модуль 5. Требования пожарной безопасности к производственным зданиям, сооружениям (класс функциональной пожарной опасности Ф5.1)</w:t>
      </w:r>
    </w:p>
    <w:p w14:paraId="550EA4B3"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4C86B872"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Нормативные правовые акты и нормативные документы по пожарной безопасности, устанавливающие требования к производственным зданиям, сооружениям. Требования к объемно-планировочным и конструктивным решениям производственных и лабораторных зданий, помещений, мастерских. Требования к степени огнестойкости, классу конструктивной пожарной опасности, высоте зданий и площади этажа здания в пределах пожарного отсека.</w:t>
      </w:r>
    </w:p>
    <w:p w14:paraId="7A989330"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Назначение, область применения автоматических установок пожаротушения и пожарной сигнализации. Правила монтажа и эксплуатации. Техническое обслуживание и контроль за работоспособностью. Требования к системам оповещения и управления эвакуацией людей при пожаре. Требования к эвакуационным путям и выходам. Дополнительные требования пожарной безопасности, когда предусматривается возможность использования на предприятии труда инвалидов. Принцип действия, устройство систем пожаротушения. Техническое обслуживание и контроль за работоспособностью.</w:t>
      </w:r>
    </w:p>
    <w:p w14:paraId="1DA610BB"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Мероприятия по предупреждению взрыва и распространения пожара при размещении в одном здании или помещении технологических процессов с различной взрывопожарной и пожарной опасностью.</w:t>
      </w:r>
    </w:p>
    <w:p w14:paraId="4175E941"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Меры пожарной безопасности при хранении веществ и материалов. Соблюдение требований маркировки и предупредительных надписей, указанных на упаковках или в сопроводительных документах, при работе с пожароопасными и </w:t>
      </w:r>
      <w:proofErr w:type="spellStart"/>
      <w:r w:rsidRPr="00CC2493">
        <w:rPr>
          <w:rFonts w:ascii="Times New Roman" w:eastAsia="Times New Roman" w:hAnsi="Times New Roman" w:cs="Times New Roman"/>
          <w:bCs/>
          <w:sz w:val="28"/>
          <w:szCs w:val="28"/>
          <w:lang w:eastAsia="ru-RU"/>
        </w:rPr>
        <w:t>пожаровзрывоопасными</w:t>
      </w:r>
      <w:proofErr w:type="spellEnd"/>
      <w:r w:rsidRPr="00CC2493">
        <w:rPr>
          <w:rFonts w:ascii="Times New Roman" w:eastAsia="Times New Roman" w:hAnsi="Times New Roman" w:cs="Times New Roman"/>
          <w:bCs/>
          <w:sz w:val="28"/>
          <w:szCs w:val="28"/>
          <w:lang w:eastAsia="ru-RU"/>
        </w:rPr>
        <w:t xml:space="preserve"> веществами и материалами. Соблюдение требований регламентов, правил технической эксплуатации и другой утвержденной в установленном порядке нормативно-технической и эксплуатационной документации при выполнении технологических процессов. Требования к оборудованию, предназначенному для использования пожароопасных и </w:t>
      </w:r>
      <w:proofErr w:type="spellStart"/>
      <w:r w:rsidRPr="00CC2493">
        <w:rPr>
          <w:rFonts w:ascii="Times New Roman" w:eastAsia="Times New Roman" w:hAnsi="Times New Roman" w:cs="Times New Roman"/>
          <w:bCs/>
          <w:sz w:val="28"/>
          <w:szCs w:val="28"/>
          <w:lang w:eastAsia="ru-RU"/>
        </w:rPr>
        <w:t>пожаровзрывоопасных</w:t>
      </w:r>
      <w:proofErr w:type="spellEnd"/>
      <w:r w:rsidRPr="00CC2493">
        <w:rPr>
          <w:rFonts w:ascii="Times New Roman" w:eastAsia="Times New Roman" w:hAnsi="Times New Roman" w:cs="Times New Roman"/>
          <w:bCs/>
          <w:sz w:val="28"/>
          <w:szCs w:val="28"/>
          <w:lang w:eastAsia="ru-RU"/>
        </w:rPr>
        <w:t xml:space="preserve"> веществ и материалов. Меры пожарной безопасности при выполнении планового ремонта, профилактического осмотра технологического оборудования.</w:t>
      </w:r>
    </w:p>
    <w:p w14:paraId="63824538"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17A650AF"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5739D222" w14:textId="77777777" w:rsidR="008519E7" w:rsidRPr="00CC2493" w:rsidRDefault="008519E7" w:rsidP="004C20A5">
      <w:pPr>
        <w:spacing w:after="0" w:line="240" w:lineRule="auto"/>
        <w:ind w:firstLine="709"/>
        <w:jc w:val="both"/>
        <w:rPr>
          <w:rFonts w:ascii="Times New Roman" w:eastAsia="Times New Roman" w:hAnsi="Times New Roman" w:cs="Times New Roman"/>
          <w:bCs/>
          <w:sz w:val="28"/>
          <w:szCs w:val="28"/>
          <w:lang w:eastAsia="ru-RU"/>
        </w:rPr>
      </w:pPr>
    </w:p>
    <w:p w14:paraId="42E7B073" w14:textId="1CE361EC" w:rsidR="004C20A5" w:rsidRPr="00CC2493" w:rsidRDefault="004C20A5" w:rsidP="004C20A5">
      <w:pPr>
        <w:spacing w:after="0" w:line="240" w:lineRule="auto"/>
        <w:ind w:firstLine="709"/>
        <w:jc w:val="both"/>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lastRenderedPageBreak/>
        <w:t>Модуль 6. Требования пожарной безопасности к складским зданиям, сооружениям, помещениям (класс функциональной пожарной опасности Ф5.2)</w:t>
      </w:r>
    </w:p>
    <w:p w14:paraId="4D6901B8"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43577D24"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Нормативные правовые акты и нормативные документы по пожарной безопасности, устанавливающие требования к складским зданиям, сооружениям. Требования к объемно-планировочным и конструктивным решениям складских зданий и помещений, предназначенных для хранения веществ, материалов, продукции и сырья (грузов) (класс функциональной пожарной опасности Ф5.2), в том числе встроенных в здания другой функциональной пожарной опасности.</w:t>
      </w:r>
    </w:p>
    <w:p w14:paraId="6283ECA4"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к устройству дымоудаления в складских зданиях и помещениях, предназначенных для хранения веществ, материалов, продукции и сырья, в том числе размещенных в зданиях другой функциональной пожарной опасности и не требующих особых строительных мероприятий для сохранения заданных параметров внутренней среды.</w:t>
      </w:r>
    </w:p>
    <w:p w14:paraId="7E7BD4AC" w14:textId="45135255"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к наружным ограждающим конструкциям складских помещений категорий А и Б по взрывопожарной и пожарной опасности. Требования к ограждающим конструкциям, полотнам наружных дверей, воротам и крышкам люков, устройствам для закрывания отверстий каналов систем вентиляции в складских помещениях для хранения пищевых продуктов. Разработка специальных технических условий.</w:t>
      </w:r>
      <w:r w:rsidR="008519E7" w:rsidRPr="00CC2493">
        <w:rPr>
          <w:rFonts w:ascii="Times New Roman" w:eastAsia="Times New Roman" w:hAnsi="Times New Roman" w:cs="Times New Roman"/>
          <w:bCs/>
          <w:sz w:val="28"/>
          <w:szCs w:val="28"/>
          <w:lang w:eastAsia="ru-RU"/>
        </w:rPr>
        <w:t xml:space="preserve"> (</w:t>
      </w:r>
      <w:r w:rsidRPr="00CC2493">
        <w:rPr>
          <w:rFonts w:ascii="Times New Roman" w:eastAsia="Times New Roman" w:hAnsi="Times New Roman" w:cs="Times New Roman"/>
          <w:bCs/>
          <w:sz w:val="28"/>
          <w:szCs w:val="28"/>
          <w:lang w:eastAsia="ru-RU"/>
        </w:rPr>
        <w:t>Статья 27 Федерального закона N 123-ФЗ (Собрание законодательства Российской Федерации, 2008, N 30, ст.3579; 2012, N 29, ст.3997)</w:t>
      </w:r>
      <w:r w:rsidR="008519E7" w:rsidRPr="00CC2493">
        <w:rPr>
          <w:rFonts w:ascii="Times New Roman" w:eastAsia="Times New Roman" w:hAnsi="Times New Roman" w:cs="Times New Roman"/>
          <w:bCs/>
          <w:sz w:val="28"/>
          <w:szCs w:val="28"/>
          <w:lang w:eastAsia="ru-RU"/>
        </w:rPr>
        <w:t>)</w:t>
      </w:r>
      <w:r w:rsidRPr="00CC2493">
        <w:rPr>
          <w:rFonts w:ascii="Times New Roman" w:eastAsia="Times New Roman" w:hAnsi="Times New Roman" w:cs="Times New Roman"/>
          <w:bCs/>
          <w:sz w:val="28"/>
          <w:szCs w:val="28"/>
          <w:lang w:eastAsia="ru-RU"/>
        </w:rPr>
        <w:t>.</w:t>
      </w:r>
    </w:p>
    <w:p w14:paraId="02FA07C8"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к степени огнестойкости, классу конструктивной пожарной опасности, высоте зданий и площади этажа здания в пределах пожарного отсека.</w:t>
      </w:r>
    </w:p>
    <w:p w14:paraId="54D3E261"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Меры пожарной безопасности при хранении на складах (в помещениях) веществ и материалов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Меры пожарной безопасности при хранении баллонов с горючими газами, емкостей (бутылки, бутыли, другая тара) с легковоспламеняющимися и горючими жидкостями, аэрозольных упаковок.</w:t>
      </w:r>
    </w:p>
    <w:p w14:paraId="5FA074AF"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9A9486C"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BA52B00" w14:textId="1F72CAD6" w:rsidR="004C20A5" w:rsidRPr="00CC2493" w:rsidRDefault="004C20A5" w:rsidP="004C20A5">
      <w:pPr>
        <w:spacing w:after="0" w:line="240" w:lineRule="auto"/>
        <w:ind w:firstLine="709"/>
        <w:jc w:val="both"/>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Модуль 7</w:t>
      </w:r>
      <w:r w:rsidR="008519E7" w:rsidRPr="00CC2493">
        <w:rPr>
          <w:rFonts w:ascii="Times New Roman" w:eastAsia="Times New Roman" w:hAnsi="Times New Roman" w:cs="Times New Roman"/>
          <w:b/>
          <w:bCs/>
          <w:sz w:val="28"/>
          <w:szCs w:val="28"/>
          <w:lang w:eastAsia="ru-RU"/>
        </w:rPr>
        <w:t xml:space="preserve">. </w:t>
      </w:r>
      <w:r w:rsidRPr="00CC2493">
        <w:rPr>
          <w:rFonts w:ascii="Times New Roman" w:eastAsia="Times New Roman" w:hAnsi="Times New Roman" w:cs="Times New Roman"/>
          <w:b/>
          <w:bCs/>
          <w:sz w:val="28"/>
          <w:szCs w:val="28"/>
          <w:lang w:eastAsia="ru-RU"/>
        </w:rPr>
        <w:t>Требования пожарной безопасности к стоянкам для автомобилей без технического обслуживания и ремонта (класс функциональной пожарной опасности Ф5.2)</w:t>
      </w:r>
    </w:p>
    <w:p w14:paraId="7A6F6E0C"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3103258"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к объемно-планировочным и конструктивным решениям автостоянок (автостоянка, гараж-стоянка), а также подземных помещений для стоянки (хранения) легковых автомобилей, встроенных в здания другого функционального назначения.</w:t>
      </w:r>
    </w:p>
    <w:p w14:paraId="202D1DBD"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к электротехническим устройствам автостоянок, встроенных подземных автостоянок.</w:t>
      </w:r>
    </w:p>
    <w:p w14:paraId="4245531E"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Требования к противопожарному водопроводу. Системы внутреннего противопожарного водоснабжения в неотапливаемых автостоянках. Применение </w:t>
      </w:r>
      <w:proofErr w:type="spellStart"/>
      <w:r w:rsidRPr="00CC2493">
        <w:rPr>
          <w:rFonts w:ascii="Times New Roman" w:eastAsia="Times New Roman" w:hAnsi="Times New Roman" w:cs="Times New Roman"/>
          <w:bCs/>
          <w:sz w:val="28"/>
          <w:szCs w:val="28"/>
          <w:lang w:eastAsia="ru-RU"/>
        </w:rPr>
        <w:t>самосрабатывающих</w:t>
      </w:r>
      <w:proofErr w:type="spellEnd"/>
      <w:r w:rsidRPr="00CC2493">
        <w:rPr>
          <w:rFonts w:ascii="Times New Roman" w:eastAsia="Times New Roman" w:hAnsi="Times New Roman" w:cs="Times New Roman"/>
          <w:bCs/>
          <w:sz w:val="28"/>
          <w:szCs w:val="28"/>
          <w:lang w:eastAsia="ru-RU"/>
        </w:rPr>
        <w:t xml:space="preserve"> модулей пожаротушения.</w:t>
      </w:r>
    </w:p>
    <w:p w14:paraId="1E0E5B7E"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lastRenderedPageBreak/>
        <w:t>Требования к инженерным системам, обеспечивающим пожарную безопасность автостоянок вместимостью более 50 машиномест, встроенных (пристроенных) в здания другого назначения. Требования к внутреннему противопожарному водопроводу и автоматическим установкам пожаротушения в подземных автостоянках с двумя этажами и более. Расчетный расход воды на наружное пожаротушение зданий надземных автостоянок закрытого и открытого типов.</w:t>
      </w:r>
    </w:p>
    <w:p w14:paraId="6779389D"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к противопожарному водопроводу встроенных подземных автостоянок. Требования к противопожарному водопроводу подземных автостоянок с двумя этажами и более. Применение автоматических установок пожаротушения.</w:t>
      </w:r>
    </w:p>
    <w:p w14:paraId="715C7B20"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к инженерным системам автостоянок и их инженерному оборудованию. Основные требования норм и правил к системам общеобменной вентиляции, отопления и противодымной защиты. Техническое обслуживание и эксплуатация указанных систем.</w:t>
      </w:r>
    </w:p>
    <w:p w14:paraId="03EC69D3"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1FA4660C"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46E812F9" w14:textId="3C74677A" w:rsidR="004C20A5" w:rsidRPr="00CC2493" w:rsidRDefault="004C20A5" w:rsidP="004C20A5">
      <w:pPr>
        <w:spacing w:after="0" w:line="240" w:lineRule="auto"/>
        <w:ind w:firstLine="709"/>
        <w:jc w:val="both"/>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Модуль 8</w:t>
      </w:r>
      <w:r w:rsidR="00F8008B" w:rsidRPr="00CC2493">
        <w:rPr>
          <w:rFonts w:ascii="Times New Roman" w:eastAsia="Times New Roman" w:hAnsi="Times New Roman" w:cs="Times New Roman"/>
          <w:b/>
          <w:bCs/>
          <w:sz w:val="28"/>
          <w:szCs w:val="28"/>
          <w:lang w:eastAsia="ru-RU"/>
        </w:rPr>
        <w:t xml:space="preserve">. </w:t>
      </w:r>
      <w:r w:rsidRPr="00CC2493">
        <w:rPr>
          <w:rFonts w:ascii="Times New Roman" w:eastAsia="Times New Roman" w:hAnsi="Times New Roman" w:cs="Times New Roman"/>
          <w:b/>
          <w:bCs/>
          <w:sz w:val="28"/>
          <w:szCs w:val="28"/>
          <w:lang w:eastAsia="ru-RU"/>
        </w:rPr>
        <w:t>Требования пожарной безопасности к зданиям сельскохозяйственного назначения (класс функциональной пожарной опасности Ф5.3)</w:t>
      </w:r>
      <w:r w:rsidR="008519E7" w:rsidRPr="00CC2493">
        <w:rPr>
          <w:rFonts w:ascii="Times New Roman" w:eastAsia="Times New Roman" w:hAnsi="Times New Roman" w:cs="Times New Roman"/>
          <w:b/>
          <w:bCs/>
          <w:sz w:val="28"/>
          <w:szCs w:val="28"/>
          <w:lang w:eastAsia="ru-RU"/>
        </w:rPr>
        <w:t>.</w:t>
      </w:r>
    </w:p>
    <w:p w14:paraId="502CB019"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45DA95BB"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Нормативные правовые акты и нормативные документы по пожарной безопасности, устанавливающие требования к зданиям сельскохозяйственного назначения. Организационные мероприятия по обеспечению пожарной безопасности на объектах сельскохозяйственного производства. Роль добровольных пожарных дружин (формирований) в обеспечении пожарной безопасности объектов сельского хозяйства и сельских населенных пунктов.</w:t>
      </w:r>
    </w:p>
    <w:p w14:paraId="21A05B2B"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к объектам сельскохозяйственного производства. Требования к объемно-планировочным и конструктивным решениям зданий и помещений для хранения и переработки сельскохозяйственной продукции, животноводческих, птицеводческих и звероводческих зданий и помещений.</w:t>
      </w:r>
    </w:p>
    <w:p w14:paraId="600DCD75"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Требования к степени огнестойкости, площади этажа между противопожарными стенами и количеству этажей зданий для переработки и хранения сельскохозяйственной продукции. Противопожарные мероприятия. Требования к эвакуации людей и системе дымоудаления из зданий. Требования к ограждающим конструкциям (стенам, покрытиям, перекрытиям, полам и заполнениям проемов) помещений (камер) с регулируемой газовой средой для хранения фруктов. Меры пожарной безопасности при использовании электронагревательных установок, </w:t>
      </w:r>
      <w:proofErr w:type="spellStart"/>
      <w:r w:rsidRPr="00CC2493">
        <w:rPr>
          <w:rFonts w:ascii="Times New Roman" w:eastAsia="Times New Roman" w:hAnsi="Times New Roman" w:cs="Times New Roman"/>
          <w:bCs/>
          <w:sz w:val="28"/>
          <w:szCs w:val="28"/>
          <w:lang w:eastAsia="ru-RU"/>
        </w:rPr>
        <w:t>теплогенераторов</w:t>
      </w:r>
      <w:proofErr w:type="spellEnd"/>
      <w:r w:rsidRPr="00CC2493">
        <w:rPr>
          <w:rFonts w:ascii="Times New Roman" w:eastAsia="Times New Roman" w:hAnsi="Times New Roman" w:cs="Times New Roman"/>
          <w:bCs/>
          <w:sz w:val="28"/>
          <w:szCs w:val="28"/>
          <w:lang w:eastAsia="ru-RU"/>
        </w:rPr>
        <w:t>.</w:t>
      </w:r>
    </w:p>
    <w:p w14:paraId="73555D81"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Требования пожарной безопасности к животноводческим, птицеводческим и звероводческим зданиям и помещениям. Определение категорий животноводческих, птицеводческих и звероводческих зданий и помещений по взрывопожарной и пожарной опасности. Первичные средства пожаротушения, их назначение, устройство, техническая характеристика и правила пользования. Устройство внутреннего противопожарного водопровода.</w:t>
      </w:r>
    </w:p>
    <w:p w14:paraId="688EEA8F"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lastRenderedPageBreak/>
        <w:t>Противопожарные емкости (резервуары, водоемы). Требования к системам отопления, вентиляции и кондиционирования. Требования к электротехническим устройствам. Правила проектирования электроустановок. Категории электроприемников и обеспечение надежности электроснабжения животноводческих, птицеводческих и звероводческих зданий и помещений. Требования к электрооборудованию. Требования к эвакуации людей, выходам для животных, птицы и зверей из зданий и помещений. Дымоудаление из помещений, не имеющих световых или светоаэрационных фонарей. Устройство системы автоматической сигнализации во взрывоопасных помещениях.</w:t>
      </w:r>
    </w:p>
    <w:p w14:paraId="1FC7112E" w14:textId="09126EA8" w:rsidR="004C20A5" w:rsidRPr="00CC2493" w:rsidRDefault="004C20A5" w:rsidP="008519E7">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Требования к организации противопожарных мероприятий в зданиях и сооружениях по хранению и переработке зерна. Требования к проектной и рабочей документации по взрывопожарной безопасности. </w:t>
      </w:r>
      <w:proofErr w:type="spellStart"/>
      <w:r w:rsidRPr="00CC2493">
        <w:rPr>
          <w:rFonts w:ascii="Times New Roman" w:eastAsia="Times New Roman" w:hAnsi="Times New Roman" w:cs="Times New Roman"/>
          <w:bCs/>
          <w:sz w:val="28"/>
          <w:szCs w:val="28"/>
          <w:lang w:eastAsia="ru-RU"/>
        </w:rPr>
        <w:t>Молниезащитные</w:t>
      </w:r>
      <w:proofErr w:type="spellEnd"/>
      <w:r w:rsidRPr="00CC2493">
        <w:rPr>
          <w:rFonts w:ascii="Times New Roman" w:eastAsia="Times New Roman" w:hAnsi="Times New Roman" w:cs="Times New Roman"/>
          <w:bCs/>
          <w:sz w:val="28"/>
          <w:szCs w:val="28"/>
          <w:lang w:eastAsia="ru-RU"/>
        </w:rPr>
        <w:t xml:space="preserve"> устройства. Мероприятия по защите установленного оборудования от статического электричества на объектах, отнесенных к категориям Б и В по взрывопожарной и пожарной опасности. Меры пожарной безопасности при размещении в одном помещении отделений с различной категорие</w:t>
      </w:r>
      <w:r w:rsidR="008519E7" w:rsidRPr="00CC2493">
        <w:rPr>
          <w:rFonts w:ascii="Times New Roman" w:eastAsia="Times New Roman" w:hAnsi="Times New Roman" w:cs="Times New Roman"/>
          <w:bCs/>
          <w:sz w:val="28"/>
          <w:szCs w:val="28"/>
          <w:lang w:eastAsia="ru-RU"/>
        </w:rPr>
        <w:t xml:space="preserve">й </w:t>
      </w:r>
      <w:proofErr w:type="spellStart"/>
      <w:r w:rsidR="008519E7" w:rsidRPr="00CC2493">
        <w:rPr>
          <w:rFonts w:ascii="Times New Roman" w:eastAsia="Times New Roman" w:hAnsi="Times New Roman" w:cs="Times New Roman"/>
          <w:bCs/>
          <w:sz w:val="28"/>
          <w:szCs w:val="28"/>
          <w:lang w:eastAsia="ru-RU"/>
        </w:rPr>
        <w:t>взрыво</w:t>
      </w:r>
      <w:proofErr w:type="spellEnd"/>
      <w:r w:rsidR="008519E7" w:rsidRPr="00CC2493">
        <w:rPr>
          <w:rFonts w:ascii="Times New Roman" w:eastAsia="Times New Roman" w:hAnsi="Times New Roman" w:cs="Times New Roman"/>
          <w:bCs/>
          <w:sz w:val="28"/>
          <w:szCs w:val="28"/>
          <w:lang w:eastAsia="ru-RU"/>
        </w:rPr>
        <w:t>- и пожарной опасности. (</w:t>
      </w:r>
      <w:r w:rsidRPr="00CC2493">
        <w:rPr>
          <w:rFonts w:ascii="Times New Roman" w:eastAsia="Times New Roman" w:hAnsi="Times New Roman" w:cs="Times New Roman"/>
          <w:bCs/>
          <w:sz w:val="28"/>
          <w:szCs w:val="28"/>
          <w:lang w:eastAsia="ru-RU"/>
        </w:rPr>
        <w:t>Статья 27 Федерального закона N 123-ФЗ (Собрание законодательства Российской Федерации, 2008, N 30, ст.3579; 2012, N 29, ст.3997)</w:t>
      </w:r>
      <w:r w:rsidR="008519E7" w:rsidRPr="00CC2493">
        <w:rPr>
          <w:rFonts w:ascii="Times New Roman" w:eastAsia="Times New Roman" w:hAnsi="Times New Roman" w:cs="Times New Roman"/>
          <w:bCs/>
          <w:sz w:val="28"/>
          <w:szCs w:val="28"/>
          <w:lang w:eastAsia="ru-RU"/>
        </w:rPr>
        <w:t>)</w:t>
      </w:r>
      <w:r w:rsidRPr="00CC2493">
        <w:rPr>
          <w:rFonts w:ascii="Times New Roman" w:eastAsia="Times New Roman" w:hAnsi="Times New Roman" w:cs="Times New Roman"/>
          <w:bCs/>
          <w:sz w:val="28"/>
          <w:szCs w:val="28"/>
          <w:lang w:eastAsia="ru-RU"/>
        </w:rPr>
        <w:t>.</w:t>
      </w:r>
    </w:p>
    <w:p w14:paraId="77C60420" w14:textId="77777777" w:rsidR="004C20A5" w:rsidRPr="00CC2493" w:rsidRDefault="004C20A5" w:rsidP="004C20A5">
      <w:pPr>
        <w:spacing w:after="0" w:line="240" w:lineRule="auto"/>
        <w:ind w:firstLine="709"/>
        <w:jc w:val="both"/>
        <w:rPr>
          <w:rFonts w:ascii="Times New Roman" w:eastAsia="Times New Roman" w:hAnsi="Times New Roman" w:cs="Times New Roman"/>
          <w:bCs/>
          <w:sz w:val="28"/>
          <w:szCs w:val="28"/>
          <w:lang w:eastAsia="ru-RU"/>
        </w:rPr>
      </w:pPr>
    </w:p>
    <w:p w14:paraId="22544453" w14:textId="46E0F990" w:rsidR="009D0666" w:rsidRPr="00CC2493" w:rsidRDefault="009D0666" w:rsidP="00FA71BD">
      <w:pPr>
        <w:spacing w:after="0" w:line="240" w:lineRule="auto"/>
        <w:ind w:firstLine="709"/>
        <w:jc w:val="center"/>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УСЛОВИЯ РЕАЛИЗАЦИИ ПРОГРАММЫ</w:t>
      </w:r>
    </w:p>
    <w:p w14:paraId="3F428DF9" w14:textId="77777777" w:rsidR="009D0666" w:rsidRPr="00CC2493" w:rsidRDefault="009D0666" w:rsidP="00FA71BD">
      <w:pPr>
        <w:spacing w:after="0" w:line="240" w:lineRule="auto"/>
        <w:ind w:firstLine="709"/>
        <w:jc w:val="center"/>
        <w:rPr>
          <w:rFonts w:ascii="Times New Roman" w:eastAsia="Times New Roman" w:hAnsi="Times New Roman" w:cs="Times New Roman"/>
          <w:b/>
          <w:bCs/>
          <w:sz w:val="28"/>
          <w:szCs w:val="28"/>
          <w:lang w:eastAsia="ru-RU"/>
        </w:rPr>
      </w:pPr>
    </w:p>
    <w:p w14:paraId="558BB995" w14:textId="3FD2E267" w:rsidR="009D0666" w:rsidRPr="00CC2493"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Реализация Программы должна обеспечить приобретение слушателями знаний и умений, необходимых для обеспечения пожарной безопасности на объекте защиты.</w:t>
      </w:r>
    </w:p>
    <w:p w14:paraId="166305F0" w14:textId="72FC08D8" w:rsidR="009D0666" w:rsidRPr="00CC2493"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Выбор методов обучения для каждого занятия определяется преподавателем в соответствии с составом и уровнем подготовленности обучающихся,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14:paraId="18F18EFA" w14:textId="49EC470C" w:rsidR="009D0666" w:rsidRPr="00CC2493"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Теоретические занятия проводятся с целью изучения нового учебного материала. Изложение материала необходимо вести в форме, доступной для понимания обучающихся, соблюдать единство терминологии, определений и условных обозначений, соответствующих международным договорам и нормативным правовым актам. В ходе занятий преподаватель обязан соотносить новый материал с ранее изученным, дополнять основные положения примерами из практики, соблюдать логическую последовательность изложения.</w:t>
      </w:r>
    </w:p>
    <w:p w14:paraId="5FE40512" w14:textId="086E6583" w:rsidR="009D0666" w:rsidRPr="00CC2493"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Практические занятия проводятся с целью закрепления теоретических знаний и выработки у обучающихся основных умений и навыков работы в ситуациях, максимально имитирующих реальные производственные процессы.</w:t>
      </w:r>
    </w:p>
    <w:p w14:paraId="49A35C54" w14:textId="77777777" w:rsidR="009D0666" w:rsidRPr="00CC2493" w:rsidRDefault="009D0666" w:rsidP="009D0666">
      <w:pPr>
        <w:spacing w:after="0" w:line="240" w:lineRule="auto"/>
        <w:ind w:firstLine="709"/>
        <w:jc w:val="both"/>
        <w:rPr>
          <w:rFonts w:ascii="Times New Roman" w:eastAsia="Times New Roman" w:hAnsi="Times New Roman" w:cs="Times New Roman"/>
          <w:bCs/>
          <w:sz w:val="28"/>
          <w:szCs w:val="28"/>
          <w:lang w:eastAsia="ru-RU"/>
        </w:rPr>
      </w:pPr>
    </w:p>
    <w:p w14:paraId="2DAF6FFD" w14:textId="77777777" w:rsidR="009D0666" w:rsidRPr="00CC2493" w:rsidRDefault="009D0666" w:rsidP="009D0666">
      <w:pPr>
        <w:spacing w:after="0" w:line="240" w:lineRule="auto"/>
        <w:ind w:firstLine="709"/>
        <w:jc w:val="both"/>
        <w:rPr>
          <w:rFonts w:ascii="Times New Roman" w:eastAsia="Times New Roman" w:hAnsi="Times New Roman" w:cs="Times New Roman"/>
          <w:bCs/>
          <w:sz w:val="28"/>
          <w:szCs w:val="28"/>
          <w:lang w:eastAsia="ru-RU"/>
        </w:rPr>
      </w:pPr>
    </w:p>
    <w:p w14:paraId="1B19E5B9" w14:textId="0E391761" w:rsidR="009D0666" w:rsidRPr="00CC2493" w:rsidRDefault="009D0666" w:rsidP="009D0666">
      <w:pPr>
        <w:spacing w:after="0" w:line="240" w:lineRule="auto"/>
        <w:ind w:firstLine="709"/>
        <w:jc w:val="center"/>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ОЦЕНКА КАЧЕСТВА ОСВОЕНИЯ ПРОГРАММЫ</w:t>
      </w:r>
    </w:p>
    <w:p w14:paraId="774D69F6" w14:textId="77777777" w:rsidR="009D0666" w:rsidRPr="00CC2493" w:rsidRDefault="009D0666" w:rsidP="009D0666">
      <w:pPr>
        <w:spacing w:after="0" w:line="240" w:lineRule="auto"/>
        <w:ind w:firstLine="709"/>
        <w:jc w:val="center"/>
        <w:rPr>
          <w:rFonts w:ascii="Times New Roman" w:eastAsia="Times New Roman" w:hAnsi="Times New Roman" w:cs="Times New Roman"/>
          <w:b/>
          <w:bCs/>
          <w:sz w:val="28"/>
          <w:szCs w:val="28"/>
          <w:lang w:eastAsia="ru-RU"/>
        </w:rPr>
      </w:pPr>
    </w:p>
    <w:p w14:paraId="3C1873A8" w14:textId="3E67FF12" w:rsidR="009D0666" w:rsidRPr="00CC2493"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Оценка качества освоения Программы включает текущий контроль успеваемости, промежуточную аттестацию по каждому разделу Программы и итоговую аттестацию.</w:t>
      </w:r>
    </w:p>
    <w:p w14:paraId="2CE8748F" w14:textId="36B13E4A" w:rsidR="009D0666" w:rsidRPr="00CC2493"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lastRenderedPageBreak/>
        <w:t>Формы и процедуры текущего контроля успеваемости и промежуточной аттестации слушателей устанавливаются образовательной организацией самостоятельно.</w:t>
      </w:r>
    </w:p>
    <w:p w14:paraId="513A5675" w14:textId="48AF742D" w:rsidR="009D0666" w:rsidRPr="00CC2493"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Освоение Программы завершается итоговой аттестацией, которая направлена на определение теоретической и практической подготовленности слушателей.</w:t>
      </w:r>
    </w:p>
    <w:p w14:paraId="7AD56C40" w14:textId="77777777" w:rsidR="009D0666" w:rsidRPr="00CC2493"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Лица, получившие по итогам промежуточной аттестации неудовлетворительную оценку, к итоговой аттестации не допускаются.</w:t>
      </w:r>
    </w:p>
    <w:p w14:paraId="3F4247CC" w14:textId="61AC00C8" w:rsidR="009D0666" w:rsidRPr="00CC2493"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В соответствии с частью 3 и частью 10 статьи 60 Федерального закона N 273-ФЗ лицам, успешно освоившим Программу и прошедшим итоговую аттестацию, выдается документ о квалификации (удостоверение о повышении квалификации), оформляемый на бланке, образец которого самостоятельно устанавливается образовательной организацией.</w:t>
      </w:r>
      <w:r w:rsidR="00E4005C" w:rsidRPr="00CC2493">
        <w:rPr>
          <w:rFonts w:ascii="Times New Roman" w:eastAsia="Times New Roman" w:hAnsi="Times New Roman" w:cs="Times New Roman"/>
          <w:bCs/>
          <w:sz w:val="28"/>
          <w:szCs w:val="28"/>
          <w:lang w:eastAsia="ru-RU"/>
        </w:rPr>
        <w:t xml:space="preserve"> (</w:t>
      </w:r>
      <w:r w:rsidRPr="00CC2493">
        <w:rPr>
          <w:rFonts w:ascii="Times New Roman" w:eastAsia="Times New Roman" w:hAnsi="Times New Roman" w:cs="Times New Roman"/>
          <w:bCs/>
          <w:sz w:val="28"/>
          <w:szCs w:val="28"/>
          <w:lang w:eastAsia="ru-RU"/>
        </w:rPr>
        <w:t>Собрание законодательства Российской Федерации, 2012, N 53, ст.7598; 2020, N 22, ст.3379</w:t>
      </w:r>
      <w:r w:rsidR="00E4005C" w:rsidRPr="00CC2493">
        <w:rPr>
          <w:rFonts w:ascii="Times New Roman" w:eastAsia="Times New Roman" w:hAnsi="Times New Roman" w:cs="Times New Roman"/>
          <w:bCs/>
          <w:sz w:val="28"/>
          <w:szCs w:val="28"/>
          <w:lang w:eastAsia="ru-RU"/>
        </w:rPr>
        <w:t>)</w:t>
      </w:r>
      <w:r w:rsidRPr="00CC2493">
        <w:rPr>
          <w:rFonts w:ascii="Times New Roman" w:eastAsia="Times New Roman" w:hAnsi="Times New Roman" w:cs="Times New Roman"/>
          <w:bCs/>
          <w:sz w:val="28"/>
          <w:szCs w:val="28"/>
          <w:lang w:eastAsia="ru-RU"/>
        </w:rPr>
        <w:t>.</w:t>
      </w:r>
    </w:p>
    <w:p w14:paraId="15CDF3BB" w14:textId="5710A765" w:rsidR="009D0666" w:rsidRPr="00CC2493" w:rsidRDefault="009D0666" w:rsidP="009D0666">
      <w:pPr>
        <w:spacing w:after="0" w:line="240" w:lineRule="auto"/>
        <w:ind w:firstLine="709"/>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В соответствии с частью 12 статьи 60 Федерального закона N 273-ФЗ лицам, не прошедшим итоговую аттестацию или получившим на итоговой аттестации неудовлетворительные результаты, а также лицам, освоившим часть Программы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r w:rsidR="00E4005C" w:rsidRPr="00CC2493">
        <w:rPr>
          <w:rFonts w:ascii="Times New Roman" w:eastAsia="Times New Roman" w:hAnsi="Times New Roman" w:cs="Times New Roman"/>
          <w:bCs/>
          <w:sz w:val="28"/>
          <w:szCs w:val="28"/>
          <w:lang w:eastAsia="ru-RU"/>
        </w:rPr>
        <w:t xml:space="preserve"> (</w:t>
      </w:r>
      <w:r w:rsidRPr="00CC2493">
        <w:rPr>
          <w:rFonts w:ascii="Times New Roman" w:eastAsia="Times New Roman" w:hAnsi="Times New Roman" w:cs="Times New Roman"/>
          <w:bCs/>
          <w:sz w:val="28"/>
          <w:szCs w:val="28"/>
          <w:lang w:eastAsia="ru-RU"/>
        </w:rPr>
        <w:t>Собрание законодательства Российской Федерации, 2012, N 53, ст.7598</w:t>
      </w:r>
      <w:r w:rsidR="00E4005C" w:rsidRPr="00CC2493">
        <w:rPr>
          <w:rFonts w:ascii="Times New Roman" w:eastAsia="Times New Roman" w:hAnsi="Times New Roman" w:cs="Times New Roman"/>
          <w:bCs/>
          <w:sz w:val="28"/>
          <w:szCs w:val="28"/>
          <w:lang w:eastAsia="ru-RU"/>
        </w:rPr>
        <w:t>)</w:t>
      </w:r>
      <w:r w:rsidRPr="00CC2493">
        <w:rPr>
          <w:rFonts w:ascii="Times New Roman" w:eastAsia="Times New Roman" w:hAnsi="Times New Roman" w:cs="Times New Roman"/>
          <w:bCs/>
          <w:sz w:val="28"/>
          <w:szCs w:val="28"/>
          <w:lang w:eastAsia="ru-RU"/>
        </w:rPr>
        <w:t>.</w:t>
      </w:r>
    </w:p>
    <w:p w14:paraId="7DD8F3AE" w14:textId="77777777" w:rsidR="00E4005C" w:rsidRPr="00CC2493" w:rsidRDefault="00E4005C" w:rsidP="00FA71BD">
      <w:pPr>
        <w:spacing w:after="0" w:line="240" w:lineRule="auto"/>
        <w:ind w:firstLine="709"/>
        <w:jc w:val="center"/>
        <w:rPr>
          <w:rFonts w:ascii="Times New Roman" w:eastAsia="Times New Roman" w:hAnsi="Times New Roman" w:cs="Times New Roman"/>
          <w:bCs/>
          <w:sz w:val="28"/>
          <w:szCs w:val="28"/>
          <w:lang w:eastAsia="ru-RU"/>
        </w:rPr>
      </w:pPr>
      <w:bookmarkStart w:id="3" w:name="_Hlk88814978"/>
      <w:bookmarkEnd w:id="2"/>
    </w:p>
    <w:p w14:paraId="3E05CB53" w14:textId="77777777" w:rsidR="003011F9" w:rsidRPr="00CC2493" w:rsidRDefault="003011F9" w:rsidP="00FA71BD">
      <w:pPr>
        <w:spacing w:after="0" w:line="240" w:lineRule="auto"/>
        <w:ind w:firstLine="709"/>
        <w:jc w:val="center"/>
        <w:rPr>
          <w:rFonts w:ascii="Times New Roman" w:eastAsia="Times New Roman" w:hAnsi="Times New Roman" w:cs="Times New Roman"/>
          <w:bCs/>
          <w:sz w:val="28"/>
          <w:szCs w:val="28"/>
          <w:lang w:eastAsia="ru-RU"/>
        </w:rPr>
      </w:pPr>
    </w:p>
    <w:p w14:paraId="5A81E13B" w14:textId="3E80BDBF" w:rsidR="008E10FB" w:rsidRPr="00CC2493" w:rsidRDefault="008F7FB3" w:rsidP="00FA71BD">
      <w:pPr>
        <w:spacing w:after="0" w:line="240" w:lineRule="auto"/>
        <w:ind w:firstLine="709"/>
        <w:jc w:val="center"/>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
          <w:bCs/>
          <w:sz w:val="28"/>
          <w:szCs w:val="28"/>
          <w:lang w:eastAsia="ru-RU"/>
        </w:rPr>
        <w:t>ОЦЕНОЧНЫЕ МАТЕРИАЛЫ</w:t>
      </w:r>
    </w:p>
    <w:p w14:paraId="7FD39850" w14:textId="77777777" w:rsidR="003011F9" w:rsidRPr="00CC2493" w:rsidRDefault="003011F9" w:rsidP="00FA71BD">
      <w:pPr>
        <w:spacing w:after="0" w:line="240" w:lineRule="auto"/>
        <w:ind w:firstLine="709"/>
        <w:jc w:val="center"/>
        <w:rPr>
          <w:rFonts w:ascii="Times New Roman" w:eastAsia="Times New Roman" w:hAnsi="Times New Roman" w:cs="Times New Roman"/>
          <w:bCs/>
          <w:sz w:val="28"/>
          <w:szCs w:val="28"/>
          <w:lang w:eastAsia="ru-RU"/>
        </w:rPr>
      </w:pPr>
    </w:p>
    <w:p w14:paraId="4CBE561D" w14:textId="7E9B2A95" w:rsidR="008F7FB3" w:rsidRPr="00CC2493"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 xml:space="preserve">Для проведения итоговой аттестации используются оценочные материалы, включающие тестовые задания по всем изученным </w:t>
      </w:r>
      <w:r w:rsidR="00E4005C" w:rsidRPr="00CC2493">
        <w:rPr>
          <w:rFonts w:ascii="Times New Roman" w:eastAsia="Times New Roman" w:hAnsi="Times New Roman" w:cs="Times New Roman"/>
          <w:sz w:val="28"/>
          <w:szCs w:val="28"/>
          <w:lang w:eastAsia="ru-RU"/>
        </w:rPr>
        <w:t>модулям</w:t>
      </w:r>
      <w:r w:rsidRPr="00CC2493">
        <w:rPr>
          <w:rFonts w:ascii="Times New Roman" w:eastAsia="Times New Roman" w:hAnsi="Times New Roman" w:cs="Times New Roman"/>
          <w:sz w:val="28"/>
          <w:szCs w:val="28"/>
          <w:lang w:eastAsia="ru-RU"/>
        </w:rPr>
        <w:t>.</w:t>
      </w:r>
    </w:p>
    <w:p w14:paraId="3CFA6BE1" w14:textId="2F731895" w:rsidR="008F7FB3" w:rsidRPr="00CC2493"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1 или несколько вариантов ответа верных.</w:t>
      </w:r>
    </w:p>
    <w:p w14:paraId="6E096C4E" w14:textId="77777777" w:rsidR="008F7FB3" w:rsidRPr="00CC2493"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Итоговая аттестация проводится в установленном порядке аттестационными комиссиями, создаваемыми в соответствии с действующими нормативными актами.</w:t>
      </w:r>
    </w:p>
    <w:p w14:paraId="7A8CD6CE" w14:textId="77777777" w:rsidR="008F7FB3" w:rsidRPr="00CC2493" w:rsidRDefault="008F7FB3" w:rsidP="00FA71BD">
      <w:pPr>
        <w:spacing w:after="0" w:line="240" w:lineRule="auto"/>
        <w:ind w:firstLine="709"/>
        <w:jc w:val="both"/>
        <w:rPr>
          <w:rFonts w:ascii="Times New Roman" w:eastAsia="Times New Roman" w:hAnsi="Times New Roman" w:cs="Times New Roman"/>
          <w:b/>
          <w:i/>
          <w:sz w:val="28"/>
          <w:szCs w:val="28"/>
          <w:lang w:eastAsia="ru-RU"/>
        </w:rPr>
      </w:pPr>
      <w:r w:rsidRPr="00CC2493">
        <w:rPr>
          <w:rFonts w:ascii="Times New Roman" w:eastAsia="Times New Roman" w:hAnsi="Times New Roman" w:cs="Times New Roman"/>
          <w:b/>
          <w:i/>
          <w:sz w:val="28"/>
          <w:szCs w:val="28"/>
          <w:lang w:eastAsia="ru-RU"/>
        </w:rPr>
        <w:t>Критерии оценки тестового задания:</w:t>
      </w:r>
    </w:p>
    <w:p w14:paraId="0819A163" w14:textId="77777777" w:rsidR="008F7FB3" w:rsidRPr="00CC2493"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Оценка осуществляется по пятибалльной системе:</w:t>
      </w:r>
    </w:p>
    <w:p w14:paraId="5A5112E1" w14:textId="77777777" w:rsidR="008F7FB3" w:rsidRPr="00CC2493"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 «отлично» - в случае, если обучающийся дал более 90% правильных ответов;</w:t>
      </w:r>
    </w:p>
    <w:p w14:paraId="734E1940" w14:textId="77777777" w:rsidR="008F7FB3" w:rsidRPr="00CC2493"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 «хорошо» - в случае, если обучающийся дал более 80% правильных ответов;</w:t>
      </w:r>
    </w:p>
    <w:p w14:paraId="162BB273" w14:textId="77777777" w:rsidR="008F7FB3" w:rsidRPr="00CC2493"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 «удовлетворительно» - выставляется в случае, если обучающийся дал более, чем 60% правильных ответов;</w:t>
      </w:r>
    </w:p>
    <w:p w14:paraId="2569A58B" w14:textId="77777777" w:rsidR="008F7FB3" w:rsidRPr="00CC2493"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CC2493">
        <w:rPr>
          <w:rFonts w:ascii="Times New Roman" w:eastAsia="Times New Roman" w:hAnsi="Times New Roman" w:cs="Times New Roman"/>
          <w:sz w:val="28"/>
          <w:szCs w:val="28"/>
          <w:lang w:eastAsia="ru-RU"/>
        </w:rPr>
        <w:t>- «неудовлетворительно» - выставляется в случае, если обучающийся дал менее, чем 60% правильных ответов.</w:t>
      </w:r>
    </w:p>
    <w:bookmarkEnd w:id="3"/>
    <w:p w14:paraId="7F560252" w14:textId="14D170C2" w:rsidR="003011F9" w:rsidRPr="00CC2493" w:rsidRDefault="003011F9" w:rsidP="00CC1957">
      <w:pPr>
        <w:spacing w:after="0" w:line="240" w:lineRule="auto"/>
        <w:ind w:firstLine="709"/>
        <w:jc w:val="both"/>
        <w:rPr>
          <w:rFonts w:ascii="Times New Roman" w:eastAsia="Calibri" w:hAnsi="Times New Roman" w:cs="Times New Roman"/>
          <w:b/>
          <w:sz w:val="28"/>
          <w:szCs w:val="28"/>
        </w:rPr>
      </w:pPr>
    </w:p>
    <w:p w14:paraId="41DF7B6C" w14:textId="358EB9DF" w:rsidR="00CC2493" w:rsidRPr="00CC2493" w:rsidRDefault="00CC2493" w:rsidP="00CC1957">
      <w:pPr>
        <w:spacing w:after="0" w:line="240" w:lineRule="auto"/>
        <w:ind w:firstLine="709"/>
        <w:jc w:val="both"/>
        <w:rPr>
          <w:rFonts w:ascii="Times New Roman" w:eastAsia="Calibri" w:hAnsi="Times New Roman" w:cs="Times New Roman"/>
          <w:b/>
          <w:sz w:val="28"/>
          <w:szCs w:val="28"/>
        </w:rPr>
      </w:pPr>
    </w:p>
    <w:p w14:paraId="3F7D7F79" w14:textId="38DC6C11" w:rsidR="00CC2493" w:rsidRPr="00CC2493" w:rsidRDefault="00CC2493" w:rsidP="00CC1957">
      <w:pPr>
        <w:spacing w:after="0" w:line="240" w:lineRule="auto"/>
        <w:ind w:firstLine="709"/>
        <w:jc w:val="both"/>
        <w:rPr>
          <w:rFonts w:ascii="Times New Roman" w:eastAsia="Calibri" w:hAnsi="Times New Roman" w:cs="Times New Roman"/>
          <w:b/>
          <w:sz w:val="28"/>
          <w:szCs w:val="28"/>
        </w:rPr>
      </w:pPr>
    </w:p>
    <w:p w14:paraId="7B2A9859" w14:textId="77777777" w:rsidR="00CC2493" w:rsidRPr="00CC2493" w:rsidRDefault="00CC2493" w:rsidP="00CC1957">
      <w:pPr>
        <w:spacing w:after="0" w:line="240" w:lineRule="auto"/>
        <w:ind w:firstLine="709"/>
        <w:jc w:val="both"/>
        <w:rPr>
          <w:rFonts w:ascii="Times New Roman" w:eastAsia="Calibri" w:hAnsi="Times New Roman" w:cs="Times New Roman"/>
          <w:b/>
          <w:sz w:val="28"/>
          <w:szCs w:val="28"/>
        </w:rPr>
      </w:pPr>
    </w:p>
    <w:p w14:paraId="547CD58F" w14:textId="77777777" w:rsidR="006F7553" w:rsidRPr="00CC2493" w:rsidRDefault="006F7553" w:rsidP="006F7553">
      <w:pPr>
        <w:spacing w:after="0" w:line="240" w:lineRule="auto"/>
        <w:ind w:firstLine="709"/>
        <w:jc w:val="center"/>
        <w:rPr>
          <w:rFonts w:ascii="Times New Roman" w:eastAsia="Times New Roman" w:hAnsi="Times New Roman" w:cs="Times New Roman"/>
          <w:b/>
          <w:bCs/>
          <w:sz w:val="28"/>
          <w:szCs w:val="28"/>
          <w:lang w:eastAsia="ru-RU"/>
        </w:rPr>
      </w:pPr>
      <w:bookmarkStart w:id="4" w:name="_Hlk210672753"/>
      <w:bookmarkStart w:id="5" w:name="_Hlk210987782"/>
      <w:r w:rsidRPr="00CC2493">
        <w:rPr>
          <w:rFonts w:ascii="Times New Roman" w:eastAsia="Times New Roman" w:hAnsi="Times New Roman" w:cs="Times New Roman"/>
          <w:b/>
          <w:bCs/>
          <w:sz w:val="28"/>
          <w:szCs w:val="28"/>
          <w:lang w:eastAsia="ru-RU"/>
        </w:rPr>
        <w:lastRenderedPageBreak/>
        <w:t>НОРМАТИВНО-ПРАВОВЫЕ АКТЫ И СПИСОК ЛИТЕРАТУРЫ:</w:t>
      </w:r>
    </w:p>
    <w:p w14:paraId="5419A56A" w14:textId="77777777" w:rsidR="006F7553" w:rsidRPr="00CC2493" w:rsidRDefault="006F7553" w:rsidP="006F7553">
      <w:pPr>
        <w:spacing w:after="0" w:line="240" w:lineRule="auto"/>
        <w:ind w:firstLine="709"/>
        <w:jc w:val="center"/>
        <w:rPr>
          <w:rFonts w:ascii="Times New Roman" w:eastAsia="Times New Roman" w:hAnsi="Times New Roman" w:cs="Times New Roman"/>
          <w:b/>
          <w:bCs/>
          <w:sz w:val="28"/>
          <w:szCs w:val="28"/>
          <w:lang w:eastAsia="ru-RU"/>
        </w:rPr>
      </w:pPr>
    </w:p>
    <w:p w14:paraId="76EBC4DF" w14:textId="77777777" w:rsidR="006F7553" w:rsidRPr="00CC2493" w:rsidRDefault="006F7553" w:rsidP="006F7553">
      <w:pPr>
        <w:numPr>
          <w:ilvl w:val="0"/>
          <w:numId w:val="8"/>
        </w:numPr>
        <w:tabs>
          <w:tab w:val="left" w:pos="1134"/>
        </w:tabs>
        <w:spacing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Федеральный закон от 13.06.1996 № 63-ФЗ</w:t>
      </w:r>
      <w:r w:rsidRPr="00CC2493">
        <w:rPr>
          <w:rFonts w:ascii="Times New Roman" w:eastAsia="Calibri" w:hAnsi="Times New Roman" w:cs="Times New Roman"/>
          <w:sz w:val="28"/>
          <w:szCs w:val="28"/>
        </w:rPr>
        <w:t xml:space="preserve"> </w:t>
      </w:r>
      <w:r w:rsidRPr="00CC2493">
        <w:rPr>
          <w:rFonts w:ascii="Times New Roman" w:eastAsia="Times New Roman" w:hAnsi="Times New Roman" w:cs="Times New Roman"/>
          <w:bCs/>
          <w:sz w:val="28"/>
          <w:szCs w:val="28"/>
          <w:lang w:eastAsia="ru-RU"/>
        </w:rPr>
        <w:t>«Уголовный кодекс Российской Федерации».</w:t>
      </w:r>
    </w:p>
    <w:p w14:paraId="4DEC9865"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Федеральный закон от 21.12.94г. №69-ФЗ «О пожарной безопасности».</w:t>
      </w:r>
    </w:p>
    <w:p w14:paraId="089F3E6D"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Calibri" w:hAnsi="Times New Roman" w:cs="Times New Roman"/>
          <w:sz w:val="28"/>
          <w:szCs w:val="28"/>
          <w:shd w:val="clear" w:color="auto" w:fill="FFFFFF"/>
        </w:rPr>
        <w:t>Федеральный закон от 04.05.2011 № 99-ФЗ «О лицензировании отдельных видов деятельности».</w:t>
      </w:r>
    </w:p>
    <w:p w14:paraId="602A8601"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Федеральный закон от 06.05.2011 №100-ФЗ «О добровольной пожарной охране».</w:t>
      </w:r>
    </w:p>
    <w:p w14:paraId="5A63CD39"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Федеральный закон от 22.07.2008г. №123-ФЗ «Технический регламент о требованиях пожарной безопасности». </w:t>
      </w:r>
    </w:p>
    <w:p w14:paraId="41C4DD06"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Федеральный закон от 06.10.2003 года № 131-ФЗ «Об общих принципах организации местного самоуправления в Российской Федерации».</w:t>
      </w:r>
    </w:p>
    <w:p w14:paraId="385FF670"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Федеральный закон от 27.12.2002г. №184-ФЗ «О техническом регулировании».</w:t>
      </w:r>
    </w:p>
    <w:p w14:paraId="547DF68F"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Федеральный закон от 29.12.2004 № 190-ФЗ «Градостроительный кодекс Российской Федерации».</w:t>
      </w:r>
    </w:p>
    <w:p w14:paraId="7F68BDE9"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Федеральный закон от 30.12.2001 № 195-ФЗ Кодекс Российской Федерации об административных правонарушениях.</w:t>
      </w:r>
    </w:p>
    <w:p w14:paraId="704A9E69"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Calibri" w:hAnsi="Times New Roman" w:cs="Times New Roman"/>
          <w:sz w:val="28"/>
          <w:szCs w:val="28"/>
          <w:shd w:val="clear" w:color="auto" w:fill="FFFFFF"/>
        </w:rPr>
        <w:t>Федеральный закон от 27 июля 2010 г. № 210-ФЗ «Об организации предоставления государственных и муниципальных услуг».</w:t>
      </w:r>
    </w:p>
    <w:p w14:paraId="79AC0B44"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Федеральный закон от 31.07.2020 № 248-ФЗ «О государственном контроле (надзоре) и муниципальном контроле в Российской Федерации».</w:t>
      </w:r>
    </w:p>
    <w:p w14:paraId="583929E9"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Федеральный закон от 29.12.2012г. №273-ФЗ «Об образовании в Российской Федерации».</w:t>
      </w:r>
    </w:p>
    <w:p w14:paraId="2409B360"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Федеральный закон от 28.12.2013г. №412-ФЗ «Об аккредитации в национальной системе аккредитации».</w:t>
      </w:r>
    </w:p>
    <w:p w14:paraId="23333AA6"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Calibri" w:hAnsi="Times New Roman" w:cs="Times New Roman"/>
          <w:sz w:val="28"/>
          <w:szCs w:val="28"/>
          <w:shd w:val="clear" w:color="auto" w:fill="FFFFFF"/>
        </w:rPr>
        <w:t>Федеральный закон от 21.12.2021 года № 414-ФЗ «Об общих принципах организации публичной власти в субъектах Российской Федерации».</w:t>
      </w:r>
    </w:p>
    <w:p w14:paraId="7F5DC4CC"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Постановление Правительства РФ от 12.04.2012г. №290 «О федеральном государственном пожарном надзоре».</w:t>
      </w:r>
    </w:p>
    <w:p w14:paraId="4B53C5C9"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Calibri" w:hAnsi="Times New Roman" w:cs="Times New Roman"/>
          <w:sz w:val="28"/>
          <w:szCs w:val="28"/>
          <w:shd w:val="clear" w:color="auto" w:fill="FFFFFF"/>
        </w:rPr>
        <w:t>Постановление Правительства Российской Федерации от 25.06.2012 г. № 634 «О видах электронной подписи, использование которых допускается при обращении за получением государственных и муниципальных услуг». </w:t>
      </w:r>
    </w:p>
    <w:p w14:paraId="67D79DA3"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Постановление Правительства РФ от 22.07.2020 № 1084 «О порядке проведения расчетов по оценке пожарного риска».</w:t>
      </w:r>
    </w:p>
    <w:p w14:paraId="55C76C73"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Постановление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5E9869BE"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bookmarkStart w:id="6" w:name="_Hlk210915370"/>
      <w:r w:rsidRPr="00CC2493">
        <w:rPr>
          <w:rFonts w:ascii="Times New Roman" w:eastAsia="Times New Roman" w:hAnsi="Times New Roman" w:cs="Times New Roman"/>
          <w:bCs/>
          <w:sz w:val="28"/>
          <w:szCs w:val="28"/>
          <w:lang w:eastAsia="ru-RU"/>
        </w:rPr>
        <w:t xml:space="preserve">Постановление правительства РФ от 28.07.2020 г. №1131 «Об утверждении Положения о лицензировании деятельности по тушению пожаров в населенных пунктах, на производственных объектах и объектах инфраструктуры». </w:t>
      </w:r>
    </w:p>
    <w:bookmarkEnd w:id="6"/>
    <w:p w14:paraId="181D826E"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lastRenderedPageBreak/>
        <w:t>Постановление Правительства Российской Федерации от 31 августа 2020 г. № 1325 «Об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w:t>
      </w:r>
    </w:p>
    <w:p w14:paraId="3F2178B9" w14:textId="77777777" w:rsidR="006F7553" w:rsidRPr="00CC2493" w:rsidRDefault="006F7553" w:rsidP="006F7553">
      <w:pPr>
        <w:numPr>
          <w:ilvl w:val="0"/>
          <w:numId w:val="8"/>
        </w:numPr>
        <w:tabs>
          <w:tab w:val="left" w:pos="1134"/>
        </w:tabs>
        <w:spacing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Постановление Правительства РФ от 16.09.2020г. №1479 «Об утверждении Правил противопожарного режима в Российской Федерации».</w:t>
      </w:r>
    </w:p>
    <w:p w14:paraId="022124FB"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Приказ МЧС России от 16.03.2020 № 171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регистрации декларации пожарной безопасности и формы декларации пожарной безопасности».</w:t>
      </w:r>
    </w:p>
    <w:p w14:paraId="4C946782"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bookmarkStart w:id="7" w:name="_Hlk210914624"/>
      <w:r w:rsidRPr="00CC2493">
        <w:rPr>
          <w:rFonts w:ascii="Times New Roman" w:eastAsia="Times New Roman" w:hAnsi="Times New Roman" w:cs="Times New Roman"/>
          <w:bCs/>
          <w:sz w:val="28"/>
          <w:szCs w:val="28"/>
          <w:lang w:eastAsia="ru-RU"/>
        </w:rPr>
        <w:t>Приказ Министерства РФ по делам гражданской обороны, чрезвычайным ситуациям и ликвидации последствий стихийных бедствий от 26 июня 2024 года № 533 «Об утверждении методики определения расчетных величин пожарного риска на производственных объектах».</w:t>
      </w:r>
    </w:p>
    <w:p w14:paraId="7453B427"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bookmarkStart w:id="8" w:name="_Hlk210915280"/>
      <w:r w:rsidRPr="00CC2493">
        <w:rPr>
          <w:rFonts w:ascii="Times New Roman" w:eastAsia="Times New Roman" w:hAnsi="Times New Roman" w:cs="Times New Roman"/>
          <w:bCs/>
          <w:sz w:val="28"/>
          <w:szCs w:val="28"/>
          <w:lang w:eastAsia="ru-RU"/>
        </w:rPr>
        <w:t>Приказ от 5 сентября 2021 г. № 596 «Об утверждении типовых дополнительных профессиональных программ в области пожарной безопасности».</w:t>
      </w:r>
    </w:p>
    <w:bookmarkEnd w:id="8"/>
    <w:p w14:paraId="4A33296A" w14:textId="77777777" w:rsidR="006F7553" w:rsidRPr="00CC2493" w:rsidRDefault="006F7553" w:rsidP="006F7553">
      <w:pPr>
        <w:numPr>
          <w:ilvl w:val="0"/>
          <w:numId w:val="8"/>
        </w:numPr>
        <w:tabs>
          <w:tab w:val="left" w:pos="1276"/>
        </w:tabs>
        <w:spacing w:after="0"/>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Приказ Министерства РФ по делам гражданской обороны, чрезвычайным ситуациям и ликвидации последствий стихийных бедствий от 16 декабря 2024 года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p>
    <w:bookmarkEnd w:id="7"/>
    <w:p w14:paraId="27C89B0E"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Приказ Министерства РФ по делам гражданской обороны, чрезвычайным ситуациям и ликвидации последствий стихийных бедствий от 14 ноября 2022 года № 1140 «Об утверждении методики определения расчетных величин пожарного риска в зданиях, сооружениях и пожарных отсеках различных классов функциональной пожарной опасности».</w:t>
      </w:r>
    </w:p>
    <w:p w14:paraId="55F12FDE"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Style w:val="ae"/>
          <w:rFonts w:ascii="Times New Roman" w:hAnsi="Times New Roman" w:cs="Times New Roman"/>
          <w:b w:val="0"/>
          <w:sz w:val="28"/>
          <w:szCs w:val="28"/>
          <w:shd w:val="clear" w:color="auto" w:fill="FFFFFF"/>
        </w:rPr>
        <w:t>ГОСТ Р 2.601-2019</w:t>
      </w:r>
      <w:r w:rsidRPr="00CC2493">
        <w:rPr>
          <w:rFonts w:ascii="Times New Roman" w:hAnsi="Times New Roman" w:cs="Times New Roman"/>
          <w:b/>
          <w:sz w:val="28"/>
          <w:szCs w:val="28"/>
          <w:shd w:val="clear" w:color="auto" w:fill="FFFFFF"/>
        </w:rPr>
        <w:t> </w:t>
      </w:r>
      <w:r w:rsidRPr="00CC2493">
        <w:rPr>
          <w:rStyle w:val="ae"/>
          <w:rFonts w:ascii="Times New Roman" w:hAnsi="Times New Roman" w:cs="Times New Roman"/>
          <w:b w:val="0"/>
          <w:sz w:val="28"/>
          <w:szCs w:val="28"/>
          <w:shd w:val="clear" w:color="auto" w:fill="FFFFFF"/>
        </w:rPr>
        <w:t>«Единая система конструкторской документации. Эксплуатационные документы».</w:t>
      </w:r>
    </w:p>
    <w:p w14:paraId="20C631F0"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ГОСТ 12.1.018-93 — межгосударственный стандарт, который называется «Система стандартов безопасности труда. </w:t>
      </w:r>
      <w:proofErr w:type="spellStart"/>
      <w:r w:rsidRPr="00CC2493">
        <w:rPr>
          <w:rFonts w:ascii="Times New Roman" w:eastAsia="Times New Roman" w:hAnsi="Times New Roman" w:cs="Times New Roman"/>
          <w:bCs/>
          <w:sz w:val="28"/>
          <w:szCs w:val="28"/>
          <w:lang w:eastAsia="ru-RU"/>
        </w:rPr>
        <w:t>Пожаровзрывобезопасность</w:t>
      </w:r>
      <w:proofErr w:type="spellEnd"/>
      <w:r w:rsidRPr="00CC2493">
        <w:rPr>
          <w:rFonts w:ascii="Times New Roman" w:eastAsia="Times New Roman" w:hAnsi="Times New Roman" w:cs="Times New Roman"/>
          <w:bCs/>
          <w:sz w:val="28"/>
          <w:szCs w:val="28"/>
          <w:lang w:eastAsia="ru-RU"/>
        </w:rPr>
        <w:t xml:space="preserve"> статического электричества. Общие требования».</w:t>
      </w:r>
    </w:p>
    <w:p w14:paraId="6E76994E"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12.2.037-78 «Система стандартов безопасности труда. Техника пожарная. Требования безопасности».</w:t>
      </w:r>
    </w:p>
    <w:p w14:paraId="56E42C5C"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bookmarkStart w:id="9" w:name="_Hlk210984820"/>
      <w:r w:rsidRPr="00CC2493">
        <w:rPr>
          <w:rStyle w:val="ae"/>
          <w:rFonts w:ascii="Times New Roman" w:hAnsi="Times New Roman" w:cs="Times New Roman"/>
          <w:b w:val="0"/>
          <w:sz w:val="28"/>
          <w:szCs w:val="28"/>
          <w:shd w:val="clear" w:color="auto" w:fill="FFFFFF"/>
        </w:rPr>
        <w:t>ГОСТ Р 21.101-2020</w:t>
      </w:r>
      <w:r w:rsidRPr="00CC2493">
        <w:rPr>
          <w:rFonts w:ascii="Times New Roman" w:hAnsi="Times New Roman" w:cs="Times New Roman"/>
          <w:sz w:val="28"/>
          <w:szCs w:val="28"/>
          <w:shd w:val="clear" w:color="auto" w:fill="FFFFFF"/>
        </w:rPr>
        <w:t> «Система проектной документации для строительства. Основные требования к проектной и рабочей документации»</w:t>
      </w:r>
    </w:p>
    <w:p w14:paraId="0A86BC56" w14:textId="536FCC77" w:rsidR="006F7553" w:rsidRPr="00CC2493" w:rsidRDefault="006F755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hAnsi="Times New Roman" w:cs="Times New Roman"/>
          <w:sz w:val="28"/>
          <w:szCs w:val="28"/>
          <w:shd w:val="clear" w:color="auto" w:fill="FFFFFF"/>
        </w:rPr>
        <w:t>ГОСТ 22853-86 — государственный стандарт Союза ССР, который называется «Здания мобильные (инвентарные). Общие технические условия».</w:t>
      </w:r>
    </w:p>
    <w:p w14:paraId="779F5607" w14:textId="77777777" w:rsidR="00CC2493" w:rsidRPr="00CC2493" w:rsidRDefault="00CC249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hAnsi="Times New Roman" w:cs="Times New Roman"/>
          <w:sz w:val="28"/>
          <w:szCs w:val="28"/>
          <w:shd w:val="clear" w:color="auto" w:fill="FFFFFF"/>
        </w:rPr>
        <w:t>ГОСТ 23840-79 «Здания сельскохозяйственных предприятий одноэтажные. Параметры».</w:t>
      </w:r>
    </w:p>
    <w:p w14:paraId="36B4455A" w14:textId="77777777" w:rsidR="00CC2493" w:rsidRPr="00CC2493" w:rsidRDefault="00CC249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hAnsi="Times New Roman" w:cs="Times New Roman"/>
          <w:sz w:val="28"/>
          <w:szCs w:val="28"/>
          <w:shd w:val="clear" w:color="auto" w:fill="FFFFFF"/>
        </w:rPr>
        <w:lastRenderedPageBreak/>
        <w:t>ГОСТ 24336-80 «Здания производственные, вспомогательные складские многоэтажные. Параметры».</w:t>
      </w:r>
    </w:p>
    <w:p w14:paraId="0303E2E7" w14:textId="77777777" w:rsidR="00CC2493" w:rsidRPr="00CC2493" w:rsidRDefault="00CC249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p>
    <w:bookmarkEnd w:id="9"/>
    <w:p w14:paraId="6DF3ECD5" w14:textId="77777777" w:rsidR="006F7553" w:rsidRPr="00CC2493" w:rsidRDefault="006F755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27331-87 «Пожарная техника. Классификация пожаров».</w:t>
      </w:r>
    </w:p>
    <w:p w14:paraId="41D18D0F"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hAnsi="Times New Roman" w:cs="Times New Roman"/>
          <w:sz w:val="28"/>
          <w:szCs w:val="28"/>
          <w:shd w:val="clear" w:color="auto" w:fill="FFFFFF"/>
        </w:rPr>
        <w:t>ГОСТ 27751-2014 «Надежность строительных конструкций и оснований. Основные положения».</w:t>
      </w:r>
    </w:p>
    <w:p w14:paraId="1F1D3EA9"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30247.3-2002 «Конструкции строительные. Методы испытаний на огнестойкость. Двери шахт лифтов».</w:t>
      </w:r>
    </w:p>
    <w:p w14:paraId="3FF99470"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34779-2021 «Техника пожарная. Рукава пожарные напорные. Общие технические требования. Методы испытаний».</w:t>
      </w:r>
    </w:p>
    <w:p w14:paraId="64C06B9F"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Р 34946-2023 «Противодымные экраны. Общие технические требования. Методы испытаний».</w:t>
      </w:r>
    </w:p>
    <w:p w14:paraId="44ED91EC"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Р 51017-2009 «Техника пожарная. Огнетушители передвижные. Общие технические требования. Методы испытаний».</w:t>
      </w:r>
    </w:p>
    <w:p w14:paraId="6903D86F"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Р 51057-2001 «Техника пожарная. Огнетушители переносные. Общие технические требования. Методы испытаний».</w:t>
      </w:r>
    </w:p>
    <w:p w14:paraId="53930206"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Р 51844-2009 «Техника пожарная. Шкафы пожарные. Общие технические требования. Методы испытаний».</w:t>
      </w:r>
    </w:p>
    <w:p w14:paraId="49C18901"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Р 51901.10-2009/ISO/TS 16732:2005 «Менеджмент риска. Процедуры управления пожарным риском на предприятии».</w:t>
      </w:r>
    </w:p>
    <w:p w14:paraId="20B1C9A0"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Р 52382-2010 (ЕН 81-72:2003) — национальный стандарт Российской Федерации «Лифты пассажирские. Лифты для пожарных».</w:t>
      </w:r>
    </w:p>
    <w:p w14:paraId="5F90C5EE"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Р 53278-2009 — национальный стандарт Российской Федерации, который называется «Техника пожарная. Клапаны пожарные запорные. Общие технические требования. Методы испытаний».</w:t>
      </w:r>
    </w:p>
    <w:p w14:paraId="50062E40"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Р 53279-2009 «Техника пожарная. Головки соединительные пожарные. Общие технические требования. Методы испытаний».</w:t>
      </w:r>
    </w:p>
    <w:p w14:paraId="18293195"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Р 53296-2009 «Установка лифтов для пожарных в зданиях и сооружениях. Требования пожарной безопасности».</w:t>
      </w:r>
    </w:p>
    <w:p w14:paraId="7F5FDCEB"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Р 53300-2009 «Противодымная защита зданий и сооружений. Методы приемосдаточных и периодических испытаний».</w:t>
      </w:r>
    </w:p>
    <w:p w14:paraId="1BAB21A1"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Р 53302-2009 «Оборудование противодымной защиты зданий и сооружений. Вентиляторы. Метод испытаний на огнестойкость».</w:t>
      </w:r>
    </w:p>
    <w:p w14:paraId="0F35D384"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ГОСТ Р 53303-2009 «Конструкции строительные. Противопожарные двери и ворота. Метод испытаний на </w:t>
      </w:r>
      <w:proofErr w:type="spellStart"/>
      <w:r w:rsidRPr="00CC2493">
        <w:rPr>
          <w:rFonts w:ascii="Times New Roman" w:eastAsia="Times New Roman" w:hAnsi="Times New Roman" w:cs="Times New Roman"/>
          <w:bCs/>
          <w:sz w:val="28"/>
          <w:szCs w:val="28"/>
          <w:lang w:eastAsia="ru-RU"/>
        </w:rPr>
        <w:t>дымогазопроницаемость</w:t>
      </w:r>
      <w:proofErr w:type="spellEnd"/>
      <w:r w:rsidRPr="00CC2493">
        <w:rPr>
          <w:rFonts w:ascii="Times New Roman" w:eastAsia="Times New Roman" w:hAnsi="Times New Roman" w:cs="Times New Roman"/>
          <w:bCs/>
          <w:sz w:val="28"/>
          <w:szCs w:val="28"/>
          <w:lang w:eastAsia="ru-RU"/>
        </w:rPr>
        <w:t>».</w:t>
      </w:r>
    </w:p>
    <w:p w14:paraId="1F002102"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Р 53307-2009 «Конструкции строительные. Противопожарные двери и ворота. Метод испытаний на огнестойкость».</w:t>
      </w:r>
    </w:p>
    <w:p w14:paraId="62FF0A17"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Р 57270-2016 «Материалы строительные. Методы испытаний на горючесть».</w:t>
      </w:r>
    </w:p>
    <w:p w14:paraId="6D32EF51" w14:textId="77777777" w:rsidR="006F7553" w:rsidRPr="00CC2493" w:rsidRDefault="006F7553" w:rsidP="006F7553">
      <w:pPr>
        <w:numPr>
          <w:ilvl w:val="0"/>
          <w:numId w:val="8"/>
        </w:numPr>
        <w:tabs>
          <w:tab w:val="left" w:pos="1134"/>
        </w:tabs>
        <w:spacing w:after="0" w:line="240" w:lineRule="auto"/>
        <w:ind w:left="0" w:firstLine="709"/>
        <w:contextualSpacing/>
        <w:jc w:val="both"/>
        <w:rPr>
          <w:rStyle w:val="ae"/>
          <w:rFonts w:ascii="Times New Roman" w:eastAsia="Times New Roman" w:hAnsi="Times New Roman" w:cs="Times New Roman"/>
          <w:b w:val="0"/>
          <w:sz w:val="28"/>
          <w:szCs w:val="28"/>
          <w:lang w:eastAsia="ru-RU"/>
        </w:rPr>
      </w:pPr>
      <w:r w:rsidRPr="00CC2493">
        <w:rPr>
          <w:rStyle w:val="ae"/>
          <w:rFonts w:ascii="Times New Roman" w:hAnsi="Times New Roman" w:cs="Times New Roman"/>
          <w:b w:val="0"/>
          <w:sz w:val="28"/>
          <w:szCs w:val="28"/>
          <w:shd w:val="clear" w:color="auto" w:fill="FFFFFF"/>
        </w:rPr>
        <w:t>ГОСТ 5746-2015 (ISO 4190-1:2010)</w:t>
      </w:r>
      <w:r w:rsidRPr="00CC2493">
        <w:rPr>
          <w:rFonts w:ascii="Times New Roman" w:hAnsi="Times New Roman" w:cs="Times New Roman"/>
          <w:sz w:val="28"/>
          <w:szCs w:val="28"/>
          <w:shd w:val="clear" w:color="auto" w:fill="FFFFFF"/>
        </w:rPr>
        <w:t> </w:t>
      </w:r>
      <w:r w:rsidRPr="00CC2493">
        <w:rPr>
          <w:rStyle w:val="ae"/>
          <w:rFonts w:ascii="Times New Roman" w:hAnsi="Times New Roman" w:cs="Times New Roman"/>
          <w:b w:val="0"/>
          <w:sz w:val="28"/>
          <w:szCs w:val="28"/>
          <w:shd w:val="clear" w:color="auto" w:fill="FFFFFF"/>
        </w:rPr>
        <w:t>«Лифты пассажирские. Основные параметры и размеры»</w:t>
      </w:r>
    </w:p>
    <w:p w14:paraId="5613E3E5"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hAnsi="Times New Roman" w:cs="Times New Roman"/>
          <w:sz w:val="28"/>
          <w:szCs w:val="28"/>
          <w:shd w:val="clear" w:color="auto" w:fill="FFFFFF"/>
        </w:rPr>
        <w:t>ГОСТ Р 58202-2018 «Производственные услуги. Средства индивидуальной защиты людей при пожаре. Нормы и правила размещения и эксплуатации. Общие требования».</w:t>
      </w:r>
    </w:p>
    <w:p w14:paraId="541AB091"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hAnsi="Times New Roman" w:cs="Times New Roman"/>
          <w:sz w:val="28"/>
          <w:szCs w:val="28"/>
          <w:shd w:val="clear" w:color="auto" w:fill="FFFFFF"/>
        </w:rPr>
        <w:lastRenderedPageBreak/>
        <w:t>ГОСТ Р 58853-2020 «Производственные услуги. Добровольная пожарная охрана. Общие требования».</w:t>
      </w:r>
    </w:p>
    <w:p w14:paraId="1EF4857E"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25B1EBF2"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Р 59641-2021 «Средства противопожарной защиты зданий и сооружений. Средства первичные пожаротушения».</w:t>
      </w:r>
    </w:p>
    <w:p w14:paraId="35B56D18"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ГОСТ Р 59643-2021 «Внутреннее противопожарное водоснабжение».</w:t>
      </w:r>
    </w:p>
    <w:p w14:paraId="0C2704D1"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Style w:val="ae"/>
          <w:rFonts w:ascii="Times New Roman" w:hAnsi="Times New Roman" w:cs="Times New Roman"/>
          <w:b w:val="0"/>
          <w:sz w:val="28"/>
          <w:szCs w:val="28"/>
          <w:shd w:val="clear" w:color="auto" w:fill="FFFFFF"/>
        </w:rPr>
        <w:t>ГОСТ 8823-2018</w:t>
      </w:r>
      <w:r w:rsidRPr="00CC2493">
        <w:rPr>
          <w:rFonts w:ascii="Times New Roman" w:hAnsi="Times New Roman" w:cs="Times New Roman"/>
          <w:sz w:val="28"/>
          <w:szCs w:val="28"/>
          <w:shd w:val="clear" w:color="auto" w:fill="FFFFFF"/>
        </w:rPr>
        <w:t> </w:t>
      </w:r>
      <w:r w:rsidRPr="00CC2493">
        <w:rPr>
          <w:rStyle w:val="ae"/>
          <w:rFonts w:ascii="Times New Roman" w:hAnsi="Times New Roman" w:cs="Times New Roman"/>
          <w:b w:val="0"/>
          <w:sz w:val="28"/>
          <w:szCs w:val="28"/>
          <w:shd w:val="clear" w:color="auto" w:fill="FFFFFF"/>
        </w:rPr>
        <w:t>«Лифты грузовые. Основные параметры и размеры»</w:t>
      </w:r>
      <w:r w:rsidRPr="00CC2493">
        <w:rPr>
          <w:rFonts w:ascii="Times New Roman" w:hAnsi="Times New Roman" w:cs="Times New Roman"/>
          <w:sz w:val="28"/>
          <w:szCs w:val="28"/>
          <w:shd w:val="clear" w:color="auto" w:fill="FFFFFF"/>
        </w:rPr>
        <w:t>. </w:t>
      </w:r>
      <w:r w:rsidRPr="00CC2493">
        <w:rPr>
          <w:rFonts w:ascii="Times New Roman" w:eastAsia="Times New Roman" w:hAnsi="Times New Roman" w:cs="Times New Roman"/>
          <w:bCs/>
          <w:sz w:val="28"/>
          <w:szCs w:val="28"/>
          <w:lang w:eastAsia="ru-RU"/>
        </w:rPr>
        <w:t xml:space="preserve"> </w:t>
      </w:r>
    </w:p>
    <w:p w14:paraId="4FF08A42"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СП 1.13130.2020 «Системы противопожарной защиты. Эвакуационные пути и выходы». </w:t>
      </w:r>
    </w:p>
    <w:p w14:paraId="59F4F8FD"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 xml:space="preserve">СП 2.13130.2020 «Системы противопожарной защиты. Обеспечение огнестойкости объектов защиты». </w:t>
      </w:r>
    </w:p>
    <w:p w14:paraId="2600FB25"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0EAF903D"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003D26D1"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 6.13130.2021 «Системы противопожарной защиты. Электрооборудование».</w:t>
      </w:r>
    </w:p>
    <w:p w14:paraId="4506CB4F"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 7.13130.2013 «Отопление, вентиляция и кондиционирование. Требования пожарной безопасности».</w:t>
      </w:r>
    </w:p>
    <w:p w14:paraId="30B2760F"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 8.13130.2020 «Системы противопожарной защиты. Наружное противопожарное водоснабжение. Требования пожарной безопасности».</w:t>
      </w:r>
    </w:p>
    <w:p w14:paraId="4967F5F0"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 9.13130.2009. «Техника пожарная. Огнетушители. Требования к эксплуатации».</w:t>
      </w:r>
    </w:p>
    <w:p w14:paraId="3452E5E2" w14:textId="77777777" w:rsidR="006F7553" w:rsidRPr="00CC2493" w:rsidRDefault="006F7553" w:rsidP="006F755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 10.13130.2020 «Системы противопожарной защиты. Внутренний противопожарный водопровод. Нормы и правила проектирования».</w:t>
      </w:r>
    </w:p>
    <w:p w14:paraId="6B49E5F1" w14:textId="77777777" w:rsidR="006F7553" w:rsidRPr="00CC2493" w:rsidRDefault="006F755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 12.13130.2009 «Определение категорий помещений, зданий и наружных установок по взрывопожарной и пожарной опасности».</w:t>
      </w:r>
    </w:p>
    <w:p w14:paraId="58D1489E" w14:textId="77777777" w:rsidR="00CC2493" w:rsidRPr="00CC2493" w:rsidRDefault="00CC2493" w:rsidP="00CC2493">
      <w:pPr>
        <w:numPr>
          <w:ilvl w:val="0"/>
          <w:numId w:val="8"/>
        </w:numPr>
        <w:tabs>
          <w:tab w:val="left" w:pos="1134"/>
        </w:tabs>
        <w:spacing w:after="0" w:line="240" w:lineRule="auto"/>
        <w:ind w:left="0" w:firstLine="709"/>
        <w:contextualSpacing/>
        <w:jc w:val="both"/>
        <w:rPr>
          <w:rFonts w:ascii="Times New Roman" w:hAnsi="Times New Roman" w:cs="Times New Roman"/>
          <w:sz w:val="28"/>
          <w:szCs w:val="28"/>
          <w:shd w:val="clear" w:color="auto" w:fill="FFFFFF"/>
        </w:rPr>
      </w:pPr>
      <w:r w:rsidRPr="00CC2493">
        <w:rPr>
          <w:rFonts w:ascii="Times New Roman" w:hAnsi="Times New Roman" w:cs="Times New Roman"/>
          <w:sz w:val="28"/>
          <w:szCs w:val="28"/>
          <w:shd w:val="clear" w:color="auto" w:fill="FFFFFF"/>
        </w:rPr>
        <w:t>СП 19.13330.2019 «Сельскохозяйственные предприятия. Планировочная организация земельного участка</w:t>
      </w:r>
    </w:p>
    <w:p w14:paraId="6FDBB6E1" w14:textId="77777777" w:rsidR="00CC2493" w:rsidRPr="00CC2493" w:rsidRDefault="00CC2493" w:rsidP="00CC2493">
      <w:pPr>
        <w:numPr>
          <w:ilvl w:val="0"/>
          <w:numId w:val="8"/>
        </w:numPr>
        <w:tabs>
          <w:tab w:val="left" w:pos="1134"/>
        </w:tabs>
        <w:spacing w:after="0" w:line="240" w:lineRule="auto"/>
        <w:ind w:left="0" w:firstLine="709"/>
        <w:contextualSpacing/>
        <w:jc w:val="both"/>
        <w:rPr>
          <w:rFonts w:ascii="Times New Roman" w:hAnsi="Times New Roman" w:cs="Times New Roman"/>
          <w:sz w:val="28"/>
          <w:szCs w:val="28"/>
          <w:shd w:val="clear" w:color="auto" w:fill="FFFFFF"/>
        </w:rPr>
      </w:pPr>
      <w:r w:rsidRPr="00CC2493">
        <w:rPr>
          <w:rFonts w:ascii="Times New Roman" w:hAnsi="Times New Roman" w:cs="Times New Roman"/>
          <w:sz w:val="28"/>
          <w:szCs w:val="28"/>
          <w:shd w:val="clear" w:color="auto" w:fill="FFFFFF"/>
        </w:rPr>
        <w:t>СП 20.13330.2016 «Нагрузки и воздействия».</w:t>
      </w:r>
    </w:p>
    <w:p w14:paraId="5B03BBA4" w14:textId="77777777" w:rsidR="00CC2493" w:rsidRPr="00CC2493" w:rsidRDefault="00CC2493" w:rsidP="00CC2493">
      <w:pPr>
        <w:numPr>
          <w:ilvl w:val="0"/>
          <w:numId w:val="8"/>
        </w:numPr>
        <w:tabs>
          <w:tab w:val="left" w:pos="1134"/>
        </w:tabs>
        <w:spacing w:after="0" w:line="240" w:lineRule="auto"/>
        <w:ind w:left="0" w:firstLine="709"/>
        <w:contextualSpacing/>
        <w:jc w:val="both"/>
        <w:rPr>
          <w:rFonts w:ascii="Times New Roman" w:hAnsi="Times New Roman" w:cs="Times New Roman"/>
          <w:sz w:val="28"/>
          <w:szCs w:val="28"/>
          <w:shd w:val="clear" w:color="auto" w:fill="FFFFFF"/>
        </w:rPr>
      </w:pPr>
      <w:r w:rsidRPr="00CC2493">
        <w:rPr>
          <w:rFonts w:ascii="Times New Roman" w:hAnsi="Times New Roman" w:cs="Times New Roman"/>
          <w:sz w:val="28"/>
          <w:szCs w:val="28"/>
          <w:shd w:val="clear" w:color="auto" w:fill="FFFFFF"/>
        </w:rPr>
        <w:t xml:space="preserve">СП 30.13330.2020 «Внутренний водопровод и канализация зданий».  </w:t>
      </w:r>
    </w:p>
    <w:p w14:paraId="69A4D39E" w14:textId="77777777" w:rsidR="006F7553" w:rsidRPr="00CC2493" w:rsidRDefault="006F755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 31.13330.2021 «Водоснабжение. Наружные сети и сооружения».</w:t>
      </w:r>
    </w:p>
    <w:p w14:paraId="735747EF" w14:textId="77777777" w:rsidR="006F7553" w:rsidRPr="00CC2493" w:rsidRDefault="006F755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hAnsi="Times New Roman" w:cs="Times New Roman"/>
          <w:sz w:val="28"/>
          <w:szCs w:val="28"/>
          <w:shd w:val="clear" w:color="auto" w:fill="FFFFFF"/>
        </w:rPr>
        <w:t>СП 48.13330.2019 «Организация строительства».</w:t>
      </w:r>
    </w:p>
    <w:p w14:paraId="766F9F78" w14:textId="2DC8EFD1" w:rsidR="006F7553" w:rsidRPr="00CC2493" w:rsidRDefault="006F755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hAnsi="Times New Roman" w:cs="Times New Roman"/>
          <w:sz w:val="28"/>
          <w:szCs w:val="28"/>
          <w:shd w:val="clear" w:color="auto" w:fill="FFFFFF"/>
        </w:rPr>
        <w:t>СП 56.13330.2021 «Производственные здания».</w:t>
      </w:r>
    </w:p>
    <w:p w14:paraId="07452D1A" w14:textId="77777777" w:rsidR="006F7553" w:rsidRPr="00CC2493" w:rsidRDefault="006F755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hAnsi="Times New Roman" w:cs="Times New Roman"/>
          <w:sz w:val="28"/>
          <w:szCs w:val="28"/>
          <w:shd w:val="clear" w:color="auto" w:fill="FFFFFF"/>
        </w:rPr>
        <w:t>СП 57.13130 «Складские здания».</w:t>
      </w:r>
    </w:p>
    <w:p w14:paraId="3345C458" w14:textId="77777777" w:rsidR="006F7553" w:rsidRPr="00CC2493" w:rsidRDefault="006F755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 59.13330.2020 «Доступность зданий и сооружений для маломобильных групп населения».</w:t>
      </w:r>
    </w:p>
    <w:p w14:paraId="168A204A" w14:textId="3F6684E4" w:rsidR="006F7553" w:rsidRPr="00CC2493" w:rsidRDefault="006F7553" w:rsidP="00CC2493">
      <w:pPr>
        <w:numPr>
          <w:ilvl w:val="0"/>
          <w:numId w:val="8"/>
        </w:numPr>
        <w:tabs>
          <w:tab w:val="left" w:pos="1276"/>
        </w:tabs>
        <w:spacing w:after="0"/>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 60.13330.2020 «Отопление, вентиляция и кондиционирование воздуха».</w:t>
      </w:r>
    </w:p>
    <w:p w14:paraId="130F8912" w14:textId="4B7E084D" w:rsidR="00CC2493" w:rsidRPr="00CC2493" w:rsidRDefault="00CC2493" w:rsidP="00CC2493">
      <w:pPr>
        <w:numPr>
          <w:ilvl w:val="0"/>
          <w:numId w:val="8"/>
        </w:numPr>
        <w:tabs>
          <w:tab w:val="left" w:pos="1276"/>
        </w:tabs>
        <w:spacing w:after="0"/>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 105.13330.2017 «Здания и помещения для хранения и переработки сельскохозяйственной продукции»</w:t>
      </w:r>
      <w:r w:rsidRPr="00CC2493">
        <w:rPr>
          <w:rFonts w:ascii="Times New Roman" w:eastAsia="Times New Roman" w:hAnsi="Times New Roman" w:cs="Times New Roman"/>
          <w:bCs/>
          <w:sz w:val="28"/>
          <w:szCs w:val="28"/>
          <w:lang w:eastAsia="ru-RU"/>
        </w:rPr>
        <w:t>.</w:t>
      </w:r>
    </w:p>
    <w:p w14:paraId="560A3128" w14:textId="77777777" w:rsidR="00CC2493" w:rsidRPr="00CC2493" w:rsidRDefault="00CC2493" w:rsidP="00CC2493">
      <w:pPr>
        <w:numPr>
          <w:ilvl w:val="0"/>
          <w:numId w:val="8"/>
        </w:numPr>
        <w:tabs>
          <w:tab w:val="left" w:pos="1276"/>
        </w:tabs>
        <w:spacing w:after="0"/>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lastRenderedPageBreak/>
        <w:t>СП 106.13330.2012 «Животноводческие, птицеводческие и звероводческие здания и помещения».</w:t>
      </w:r>
    </w:p>
    <w:p w14:paraId="600CBF85" w14:textId="77777777" w:rsidR="00CC2493" w:rsidRPr="00CC2493" w:rsidRDefault="00CC2493" w:rsidP="00CC2493">
      <w:pPr>
        <w:numPr>
          <w:ilvl w:val="0"/>
          <w:numId w:val="8"/>
        </w:numPr>
        <w:tabs>
          <w:tab w:val="left" w:pos="1276"/>
        </w:tabs>
        <w:spacing w:after="0"/>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 108.13330.2012 «Предприятия, здания и сооружения по хранению и переработке зерна».</w:t>
      </w:r>
    </w:p>
    <w:p w14:paraId="4C0572D3" w14:textId="77777777" w:rsidR="006F7553" w:rsidRPr="00CC2493" w:rsidRDefault="006F755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 113.13330.2023 «Стоянки автомобилей».</w:t>
      </w:r>
    </w:p>
    <w:p w14:paraId="0812EE7C" w14:textId="77777777" w:rsidR="006F7553" w:rsidRPr="00CC2493" w:rsidRDefault="006F755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hAnsi="Times New Roman" w:cs="Times New Roman"/>
          <w:sz w:val="28"/>
          <w:szCs w:val="28"/>
        </w:rPr>
        <w:t xml:space="preserve">СП 131.13330.2025 </w:t>
      </w:r>
      <w:r w:rsidRPr="00CC2493">
        <w:rPr>
          <w:rFonts w:ascii="Times New Roman" w:hAnsi="Times New Roman" w:cs="Times New Roman"/>
          <w:i/>
          <w:sz w:val="28"/>
          <w:szCs w:val="28"/>
        </w:rPr>
        <w:t>«</w:t>
      </w:r>
      <w:r w:rsidRPr="00CC2493">
        <w:rPr>
          <w:rStyle w:val="af"/>
          <w:rFonts w:ascii="Times New Roman" w:hAnsi="Times New Roman" w:cs="Times New Roman"/>
          <w:i w:val="0"/>
          <w:sz w:val="28"/>
          <w:szCs w:val="28"/>
          <w:shd w:val="clear" w:color="auto" w:fill="FFFFFF"/>
        </w:rPr>
        <w:t>СНиП 23-01-99 Строительная климатология».</w:t>
      </w:r>
    </w:p>
    <w:p w14:paraId="5953B8C0" w14:textId="77777777" w:rsidR="006F7553" w:rsidRPr="00CC2493" w:rsidRDefault="006F755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 154.13130.2013 «Встроенные подземные автостоянки. Требования пожарной безопасности».</w:t>
      </w:r>
    </w:p>
    <w:p w14:paraId="7BE3964E" w14:textId="77777777" w:rsidR="006F7553" w:rsidRPr="00CC2493" w:rsidRDefault="006F755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hAnsi="Times New Roman" w:cs="Times New Roman"/>
          <w:sz w:val="28"/>
          <w:szCs w:val="28"/>
          <w:shd w:val="clear" w:color="auto" w:fill="FFFFFF"/>
        </w:rPr>
        <w:t>СП 296.1325800.2017</w:t>
      </w:r>
      <w:r w:rsidRPr="00CC2493">
        <w:rPr>
          <w:rFonts w:ascii="Times New Roman" w:hAnsi="Times New Roman" w:cs="Times New Roman"/>
          <w:sz w:val="28"/>
          <w:szCs w:val="28"/>
        </w:rPr>
        <w:t xml:space="preserve"> «Здания и сооружения. </w:t>
      </w:r>
      <w:r w:rsidRPr="00CC2493">
        <w:rPr>
          <w:rFonts w:ascii="Times New Roman" w:hAnsi="Times New Roman" w:cs="Times New Roman"/>
          <w:sz w:val="28"/>
          <w:szCs w:val="28"/>
          <w:shd w:val="clear" w:color="auto" w:fill="FFFFFF"/>
        </w:rPr>
        <w:t>Особые воздействия».</w:t>
      </w:r>
    </w:p>
    <w:p w14:paraId="650A3880" w14:textId="77777777" w:rsidR="006F7553" w:rsidRPr="00CC2493" w:rsidRDefault="006F755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5426849A" w14:textId="77777777" w:rsidR="006F7553" w:rsidRPr="00CC2493" w:rsidRDefault="006F755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Calibri" w:hAnsi="Times New Roman" w:cs="Times New Roman"/>
          <w:sz w:val="28"/>
          <w:szCs w:val="28"/>
        </w:rPr>
        <w:t>СП 485.1311500.2020 «Системы противопожарной защиты. Установки пожаротушения автоматические. Нормы и правила проектирования».</w:t>
      </w:r>
    </w:p>
    <w:p w14:paraId="64B9FCAF" w14:textId="25799E81" w:rsidR="006F7553" w:rsidRPr="00CC2493" w:rsidRDefault="006F755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14:paraId="53D57A50" w14:textId="77777777" w:rsidR="00CC2493" w:rsidRPr="00CC2493" w:rsidRDefault="00CC249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hAnsi="Times New Roman" w:cs="Times New Roman"/>
          <w:sz w:val="28"/>
          <w:szCs w:val="28"/>
          <w:shd w:val="clear" w:color="auto" w:fill="FFFFFF"/>
        </w:rPr>
        <w:t>СО 153.34.21.122-2003 «Инструкция по устройству молниезащиты зданий, сооружений и промышленных коммуникаций».</w:t>
      </w:r>
    </w:p>
    <w:p w14:paraId="3FC235B7" w14:textId="77777777" w:rsidR="00CC2493" w:rsidRPr="00CC2493" w:rsidRDefault="00CC249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Style w:val="ae"/>
          <w:rFonts w:ascii="Times New Roman" w:hAnsi="Times New Roman" w:cs="Times New Roman"/>
          <w:b w:val="0"/>
          <w:sz w:val="28"/>
          <w:szCs w:val="28"/>
          <w:shd w:val="clear" w:color="auto" w:fill="FFFFFF"/>
        </w:rPr>
        <w:t>СТ СЭВ 1408-78</w:t>
      </w:r>
      <w:r w:rsidRPr="00CC2493">
        <w:rPr>
          <w:rFonts w:ascii="Times New Roman" w:hAnsi="Times New Roman" w:cs="Times New Roman"/>
          <w:sz w:val="28"/>
          <w:szCs w:val="28"/>
          <w:shd w:val="clear" w:color="auto" w:fill="FFFFFF"/>
        </w:rPr>
        <w:t> </w:t>
      </w:r>
      <w:r w:rsidRPr="00CC2493">
        <w:rPr>
          <w:rStyle w:val="ae"/>
          <w:rFonts w:ascii="Times New Roman" w:hAnsi="Times New Roman" w:cs="Times New Roman"/>
          <w:b w:val="0"/>
          <w:sz w:val="28"/>
          <w:szCs w:val="28"/>
          <w:shd w:val="clear" w:color="auto" w:fill="FFFFFF"/>
        </w:rPr>
        <w:t>«Здания сельскохозяйственные. Геометрические параметры»</w:t>
      </w:r>
      <w:r w:rsidRPr="00CC2493">
        <w:rPr>
          <w:rFonts w:ascii="Times New Roman" w:hAnsi="Times New Roman" w:cs="Times New Roman"/>
          <w:sz w:val="28"/>
          <w:szCs w:val="28"/>
          <w:shd w:val="clear" w:color="auto" w:fill="FFFFFF"/>
        </w:rPr>
        <w:t>. </w:t>
      </w:r>
    </w:p>
    <w:p w14:paraId="4E1F9F43" w14:textId="77777777" w:rsidR="006F7553" w:rsidRPr="00CC2493" w:rsidRDefault="006F7553" w:rsidP="00CC2493">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CC2493">
        <w:rPr>
          <w:rFonts w:ascii="Times New Roman" w:eastAsia="Times New Roman" w:hAnsi="Times New Roman" w:cs="Times New Roman"/>
          <w:bCs/>
          <w:sz w:val="28"/>
          <w:szCs w:val="28"/>
          <w:lang w:eastAsia="ru-RU"/>
        </w:rPr>
        <w:t>Методические рекомендации по применению средств индивидуальной защиты и спасения людей при пожаре.</w:t>
      </w:r>
    </w:p>
    <w:p w14:paraId="2E2DB771" w14:textId="77777777" w:rsidR="006F7553" w:rsidRPr="00CC2493" w:rsidRDefault="006F7553" w:rsidP="006F7553">
      <w:pPr>
        <w:tabs>
          <w:tab w:val="left" w:pos="1134"/>
        </w:tabs>
        <w:spacing w:after="0" w:line="240" w:lineRule="auto"/>
        <w:ind w:firstLine="709"/>
        <w:jc w:val="both"/>
        <w:rPr>
          <w:rFonts w:ascii="Times New Roman" w:eastAsia="Times New Roman" w:hAnsi="Times New Roman" w:cs="Times New Roman"/>
          <w:b/>
          <w:bCs/>
          <w:sz w:val="28"/>
          <w:szCs w:val="28"/>
          <w:lang w:eastAsia="ru-RU"/>
        </w:rPr>
      </w:pPr>
      <w:r w:rsidRPr="00CC2493">
        <w:rPr>
          <w:rFonts w:ascii="Times New Roman" w:eastAsia="Times New Roman" w:hAnsi="Times New Roman" w:cs="Times New Roman"/>
          <w:bCs/>
          <w:sz w:val="28"/>
          <w:szCs w:val="28"/>
          <w:lang w:eastAsia="ru-RU"/>
        </w:rPr>
        <w:t>Методические рекомендации от 04.09.2007г. №1-4-60-10-19 «Организация тренировок по эвакуации персонала предприятий и учреждений при пожаре и иных чрезвычайных ситуациях.</w:t>
      </w:r>
      <w:bookmarkStart w:id="10" w:name="_GoBack"/>
      <w:bookmarkEnd w:id="4"/>
      <w:bookmarkEnd w:id="5"/>
      <w:bookmarkEnd w:id="10"/>
    </w:p>
    <w:sectPr w:rsidR="006F7553" w:rsidRPr="00CC2493" w:rsidSect="00FA71B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07869" w14:textId="77777777" w:rsidR="00F91FD8" w:rsidRDefault="00F91FD8">
      <w:pPr>
        <w:spacing w:after="0" w:line="240" w:lineRule="auto"/>
      </w:pPr>
      <w:r>
        <w:separator/>
      </w:r>
    </w:p>
  </w:endnote>
  <w:endnote w:type="continuationSeparator" w:id="0">
    <w:p w14:paraId="0CEEF02E" w14:textId="77777777" w:rsidR="00F91FD8" w:rsidRDefault="00F9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867">
    <w:altName w:val="Calibri"/>
    <w:charset w:val="CC"/>
    <w:family w:val="auto"/>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CDBDF" w14:textId="77777777" w:rsidR="00F91FD8" w:rsidRDefault="00F91FD8">
      <w:pPr>
        <w:spacing w:after="0" w:line="240" w:lineRule="auto"/>
      </w:pPr>
      <w:r>
        <w:separator/>
      </w:r>
    </w:p>
  </w:footnote>
  <w:footnote w:type="continuationSeparator" w:id="0">
    <w:p w14:paraId="53C174CB" w14:textId="77777777" w:rsidR="00F91FD8" w:rsidRDefault="00F91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663736"/>
      <w:docPartObj>
        <w:docPartGallery w:val="Page Numbers (Top of Page)"/>
        <w:docPartUnique/>
      </w:docPartObj>
    </w:sdtPr>
    <w:sdtEndPr/>
    <w:sdtContent>
      <w:p w14:paraId="26DF4C42" w14:textId="66DA395F" w:rsidR="00E30B0D" w:rsidRDefault="00E30B0D">
        <w:pPr>
          <w:pStyle w:val="a4"/>
          <w:jc w:val="center"/>
        </w:pPr>
        <w:r>
          <w:fldChar w:fldCharType="begin"/>
        </w:r>
        <w:r>
          <w:instrText>PAGE   \* MERGEFORMAT</w:instrText>
        </w:r>
        <w:r>
          <w:fldChar w:fldCharType="separate"/>
        </w:r>
        <w:r>
          <w:rPr>
            <w:noProof/>
          </w:rPr>
          <w:t>25</w:t>
        </w:r>
        <w:r>
          <w:fldChar w:fldCharType="end"/>
        </w:r>
      </w:p>
    </w:sdtContent>
  </w:sdt>
  <w:p w14:paraId="6064D29B" w14:textId="77777777" w:rsidR="00E30B0D" w:rsidRDefault="00E30B0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E8DC" w14:textId="77777777" w:rsidR="00E30B0D" w:rsidRDefault="00E30B0D" w:rsidP="00E5422C">
    <w:pPr>
      <w:pStyle w:val="a4"/>
    </w:pPr>
  </w:p>
  <w:p w14:paraId="7B650E85" w14:textId="77777777" w:rsidR="00E30B0D" w:rsidRDefault="00E30B0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upperRoman"/>
      <w:lvlText w:val="%1."/>
      <w:lvlJc w:val="left"/>
      <w:pPr>
        <w:tabs>
          <w:tab w:val="num" w:pos="0"/>
        </w:tabs>
        <w:ind w:left="1080" w:hanging="72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487" w:hanging="108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4952" w:hanging="1800"/>
      </w:pPr>
    </w:lvl>
  </w:abstractNum>
  <w:abstractNum w:abstractNumId="1" w15:restartNumberingAfterBreak="0">
    <w:nsid w:val="0CBD58D5"/>
    <w:multiLevelType w:val="hybridMultilevel"/>
    <w:tmpl w:val="32DC7096"/>
    <w:lvl w:ilvl="0" w:tplc="0419000F">
      <w:start w:val="1"/>
      <w:numFmt w:val="decimal"/>
      <w:lvlText w:val="%1."/>
      <w:lvlJc w:val="left"/>
      <w:pPr>
        <w:ind w:left="829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95D27"/>
    <w:multiLevelType w:val="hybridMultilevel"/>
    <w:tmpl w:val="F6FA601C"/>
    <w:lvl w:ilvl="0" w:tplc="1770A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5F46CFC"/>
    <w:multiLevelType w:val="hybridMultilevel"/>
    <w:tmpl w:val="7778D1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27330F4"/>
    <w:multiLevelType w:val="hybridMultilevel"/>
    <w:tmpl w:val="58D8E0C8"/>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B3B3A0D"/>
    <w:multiLevelType w:val="hybridMultilevel"/>
    <w:tmpl w:val="77707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E856F7E"/>
    <w:multiLevelType w:val="hybridMultilevel"/>
    <w:tmpl w:val="F71213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08142C9"/>
    <w:multiLevelType w:val="hybridMultilevel"/>
    <w:tmpl w:val="D88AE9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7"/>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42"/>
    <w:rsid w:val="00012EBC"/>
    <w:rsid w:val="00016598"/>
    <w:rsid w:val="00016E13"/>
    <w:rsid w:val="0003391B"/>
    <w:rsid w:val="00040DB8"/>
    <w:rsid w:val="00073931"/>
    <w:rsid w:val="00081E47"/>
    <w:rsid w:val="0008321A"/>
    <w:rsid w:val="00085885"/>
    <w:rsid w:val="000A1709"/>
    <w:rsid w:val="000A76E2"/>
    <w:rsid w:val="000C5671"/>
    <w:rsid w:val="000C5F02"/>
    <w:rsid w:val="000C7C5F"/>
    <w:rsid w:val="000D4C96"/>
    <w:rsid w:val="000F4A12"/>
    <w:rsid w:val="00100DF3"/>
    <w:rsid w:val="00102EEC"/>
    <w:rsid w:val="00153891"/>
    <w:rsid w:val="00165E87"/>
    <w:rsid w:val="00166306"/>
    <w:rsid w:val="00166BD8"/>
    <w:rsid w:val="001751D2"/>
    <w:rsid w:val="00182544"/>
    <w:rsid w:val="00184335"/>
    <w:rsid w:val="00196C13"/>
    <w:rsid w:val="001A0748"/>
    <w:rsid w:val="001A0780"/>
    <w:rsid w:val="001A6268"/>
    <w:rsid w:val="001B5769"/>
    <w:rsid w:val="001C5BAB"/>
    <w:rsid w:val="001C6191"/>
    <w:rsid w:val="001D67FB"/>
    <w:rsid w:val="001F7B87"/>
    <w:rsid w:val="00200027"/>
    <w:rsid w:val="002014B2"/>
    <w:rsid w:val="00213412"/>
    <w:rsid w:val="00220792"/>
    <w:rsid w:val="002314E8"/>
    <w:rsid w:val="00244C82"/>
    <w:rsid w:val="00255A7E"/>
    <w:rsid w:val="00261E0A"/>
    <w:rsid w:val="00283019"/>
    <w:rsid w:val="002866B8"/>
    <w:rsid w:val="002868C4"/>
    <w:rsid w:val="00295BF2"/>
    <w:rsid w:val="002A22F7"/>
    <w:rsid w:val="002E29C3"/>
    <w:rsid w:val="002E3B56"/>
    <w:rsid w:val="003011F9"/>
    <w:rsid w:val="003014B9"/>
    <w:rsid w:val="00330C3B"/>
    <w:rsid w:val="00362864"/>
    <w:rsid w:val="00364E8C"/>
    <w:rsid w:val="003959BD"/>
    <w:rsid w:val="00397634"/>
    <w:rsid w:val="003A2909"/>
    <w:rsid w:val="003B48B7"/>
    <w:rsid w:val="003B5334"/>
    <w:rsid w:val="003B7871"/>
    <w:rsid w:val="003C483B"/>
    <w:rsid w:val="003D0CDB"/>
    <w:rsid w:val="003D25C1"/>
    <w:rsid w:val="003E6836"/>
    <w:rsid w:val="00445569"/>
    <w:rsid w:val="00445CB1"/>
    <w:rsid w:val="00462EBE"/>
    <w:rsid w:val="00464A51"/>
    <w:rsid w:val="004966F1"/>
    <w:rsid w:val="004A12C1"/>
    <w:rsid w:val="004B18DD"/>
    <w:rsid w:val="004C20A5"/>
    <w:rsid w:val="004E3A6C"/>
    <w:rsid w:val="005017B3"/>
    <w:rsid w:val="00511C9C"/>
    <w:rsid w:val="005212A4"/>
    <w:rsid w:val="00527E25"/>
    <w:rsid w:val="005371C4"/>
    <w:rsid w:val="00547E3B"/>
    <w:rsid w:val="00551D41"/>
    <w:rsid w:val="0055308B"/>
    <w:rsid w:val="00557FD3"/>
    <w:rsid w:val="00561198"/>
    <w:rsid w:val="00597445"/>
    <w:rsid w:val="005E4DDC"/>
    <w:rsid w:val="00624B95"/>
    <w:rsid w:val="00667A07"/>
    <w:rsid w:val="00670EA3"/>
    <w:rsid w:val="00683A88"/>
    <w:rsid w:val="00685B6F"/>
    <w:rsid w:val="006866E0"/>
    <w:rsid w:val="006A1AFE"/>
    <w:rsid w:val="006A283C"/>
    <w:rsid w:val="006A79F6"/>
    <w:rsid w:val="006C2EF4"/>
    <w:rsid w:val="006C7887"/>
    <w:rsid w:val="006D045B"/>
    <w:rsid w:val="006E6427"/>
    <w:rsid w:val="006E69F0"/>
    <w:rsid w:val="006E7497"/>
    <w:rsid w:val="006F7553"/>
    <w:rsid w:val="00705204"/>
    <w:rsid w:val="007109E1"/>
    <w:rsid w:val="007163FE"/>
    <w:rsid w:val="00726EA4"/>
    <w:rsid w:val="0074010E"/>
    <w:rsid w:val="00747DFE"/>
    <w:rsid w:val="007543E7"/>
    <w:rsid w:val="007B5267"/>
    <w:rsid w:val="007C2076"/>
    <w:rsid w:val="007C30C0"/>
    <w:rsid w:val="007D2851"/>
    <w:rsid w:val="007F406A"/>
    <w:rsid w:val="00801043"/>
    <w:rsid w:val="00803A47"/>
    <w:rsid w:val="008048C5"/>
    <w:rsid w:val="008333B5"/>
    <w:rsid w:val="00835791"/>
    <w:rsid w:val="00845BF4"/>
    <w:rsid w:val="008519E7"/>
    <w:rsid w:val="00855FBF"/>
    <w:rsid w:val="00863902"/>
    <w:rsid w:val="00881BD7"/>
    <w:rsid w:val="00881DF5"/>
    <w:rsid w:val="008870CF"/>
    <w:rsid w:val="00893FB8"/>
    <w:rsid w:val="008A174C"/>
    <w:rsid w:val="008A39B6"/>
    <w:rsid w:val="008B1333"/>
    <w:rsid w:val="008E10FB"/>
    <w:rsid w:val="008F7FB3"/>
    <w:rsid w:val="00920ED5"/>
    <w:rsid w:val="00922442"/>
    <w:rsid w:val="00932D23"/>
    <w:rsid w:val="0094459A"/>
    <w:rsid w:val="009508B7"/>
    <w:rsid w:val="00964B56"/>
    <w:rsid w:val="009760DA"/>
    <w:rsid w:val="009C2628"/>
    <w:rsid w:val="009C2F40"/>
    <w:rsid w:val="009D0666"/>
    <w:rsid w:val="009E04C3"/>
    <w:rsid w:val="009F3B7F"/>
    <w:rsid w:val="00A03BE6"/>
    <w:rsid w:val="00A07BBE"/>
    <w:rsid w:val="00A1376F"/>
    <w:rsid w:val="00A23EF9"/>
    <w:rsid w:val="00A2537A"/>
    <w:rsid w:val="00A405BF"/>
    <w:rsid w:val="00A5059F"/>
    <w:rsid w:val="00A72496"/>
    <w:rsid w:val="00A958EF"/>
    <w:rsid w:val="00AF4A07"/>
    <w:rsid w:val="00AF5342"/>
    <w:rsid w:val="00B15A10"/>
    <w:rsid w:val="00B3744F"/>
    <w:rsid w:val="00B643BF"/>
    <w:rsid w:val="00B77142"/>
    <w:rsid w:val="00B84EA6"/>
    <w:rsid w:val="00B93353"/>
    <w:rsid w:val="00BA6D46"/>
    <w:rsid w:val="00BB2E2C"/>
    <w:rsid w:val="00BB3423"/>
    <w:rsid w:val="00BD1E08"/>
    <w:rsid w:val="00BE65CF"/>
    <w:rsid w:val="00BF7B54"/>
    <w:rsid w:val="00C008C3"/>
    <w:rsid w:val="00C07A3E"/>
    <w:rsid w:val="00C13B5B"/>
    <w:rsid w:val="00C361C6"/>
    <w:rsid w:val="00C500C3"/>
    <w:rsid w:val="00C51C71"/>
    <w:rsid w:val="00C750BD"/>
    <w:rsid w:val="00C84A8D"/>
    <w:rsid w:val="00C9191F"/>
    <w:rsid w:val="00CA3C36"/>
    <w:rsid w:val="00CB0B92"/>
    <w:rsid w:val="00CC1957"/>
    <w:rsid w:val="00CC2493"/>
    <w:rsid w:val="00CC39BF"/>
    <w:rsid w:val="00CC78C4"/>
    <w:rsid w:val="00CD3B94"/>
    <w:rsid w:val="00CD58E0"/>
    <w:rsid w:val="00CF1FBD"/>
    <w:rsid w:val="00CF6F9F"/>
    <w:rsid w:val="00D6053C"/>
    <w:rsid w:val="00D76EDB"/>
    <w:rsid w:val="00D77F81"/>
    <w:rsid w:val="00D963EB"/>
    <w:rsid w:val="00DA6B1D"/>
    <w:rsid w:val="00DA7815"/>
    <w:rsid w:val="00DB40B2"/>
    <w:rsid w:val="00DB5D30"/>
    <w:rsid w:val="00DD67A3"/>
    <w:rsid w:val="00DF4AA3"/>
    <w:rsid w:val="00E12152"/>
    <w:rsid w:val="00E22EBF"/>
    <w:rsid w:val="00E30B0D"/>
    <w:rsid w:val="00E35FD5"/>
    <w:rsid w:val="00E36D31"/>
    <w:rsid w:val="00E4005C"/>
    <w:rsid w:val="00E442BB"/>
    <w:rsid w:val="00E44332"/>
    <w:rsid w:val="00E5422C"/>
    <w:rsid w:val="00E73BF9"/>
    <w:rsid w:val="00EC76D2"/>
    <w:rsid w:val="00F01D87"/>
    <w:rsid w:val="00F412F6"/>
    <w:rsid w:val="00F52795"/>
    <w:rsid w:val="00F5361E"/>
    <w:rsid w:val="00F75AEA"/>
    <w:rsid w:val="00F8008B"/>
    <w:rsid w:val="00F876E0"/>
    <w:rsid w:val="00F91FD8"/>
    <w:rsid w:val="00FA71BD"/>
    <w:rsid w:val="00FB4DFE"/>
    <w:rsid w:val="00FB6CD2"/>
    <w:rsid w:val="00FC1DFC"/>
    <w:rsid w:val="00FD3F2B"/>
    <w:rsid w:val="00FF207D"/>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7A6C"/>
  <w15:chartTrackingRefBased/>
  <w15:docId w15:val="{8332144D-F68A-4DE8-948E-21141ED1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59BD"/>
  </w:style>
  <w:style w:type="paragraph" w:styleId="1">
    <w:name w:val="heading 1"/>
    <w:basedOn w:val="a"/>
    <w:next w:val="a0"/>
    <w:link w:val="10"/>
    <w:qFormat/>
    <w:rsid w:val="00CC78C4"/>
    <w:pPr>
      <w:numPr>
        <w:numId w:val="1"/>
      </w:numPr>
      <w:suppressAutoHyphens/>
      <w:spacing w:before="75" w:after="0" w:line="100" w:lineRule="atLeast"/>
      <w:ind w:left="112" w:hanging="421"/>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uiPriority w:val="9"/>
    <w:semiHidden/>
    <w:unhideWhenUsed/>
    <w:qFormat/>
    <w:rsid w:val="001A07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959B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3959BD"/>
  </w:style>
  <w:style w:type="table" w:styleId="a6">
    <w:name w:val="Table Grid"/>
    <w:basedOn w:val="a2"/>
    <w:uiPriority w:val="39"/>
    <w:rsid w:val="00395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959BD"/>
    <w:pPr>
      <w:ind w:left="720"/>
      <w:contextualSpacing/>
    </w:pPr>
  </w:style>
  <w:style w:type="character" w:customStyle="1" w:styleId="10">
    <w:name w:val="Заголовок 1 Знак"/>
    <w:basedOn w:val="a1"/>
    <w:link w:val="1"/>
    <w:rsid w:val="00CC78C4"/>
    <w:rPr>
      <w:rFonts w:ascii="Times New Roman" w:eastAsia="Times New Roman" w:hAnsi="Times New Roman" w:cs="Times New Roman"/>
      <w:b/>
      <w:bCs/>
      <w:sz w:val="24"/>
      <w:szCs w:val="24"/>
      <w:lang w:eastAsia="ar-SA"/>
    </w:rPr>
  </w:style>
  <w:style w:type="paragraph" w:styleId="a0">
    <w:name w:val="Body Text"/>
    <w:basedOn w:val="a"/>
    <w:link w:val="a8"/>
    <w:rsid w:val="00CC78C4"/>
    <w:pPr>
      <w:suppressAutoHyphens/>
      <w:spacing w:after="120" w:line="276" w:lineRule="auto"/>
    </w:pPr>
    <w:rPr>
      <w:rFonts w:ascii="Calibri" w:eastAsia="Lucida Sans Unicode" w:hAnsi="Calibri" w:cs="font867"/>
      <w:lang w:eastAsia="ar-SA"/>
    </w:rPr>
  </w:style>
  <w:style w:type="character" w:customStyle="1" w:styleId="a8">
    <w:name w:val="Основной текст Знак"/>
    <w:basedOn w:val="a1"/>
    <w:link w:val="a0"/>
    <w:rsid w:val="00CC78C4"/>
    <w:rPr>
      <w:rFonts w:ascii="Calibri" w:eastAsia="Lucida Sans Unicode" w:hAnsi="Calibri" w:cs="font867"/>
      <w:lang w:eastAsia="ar-SA"/>
    </w:rPr>
  </w:style>
  <w:style w:type="paragraph" w:customStyle="1" w:styleId="11">
    <w:name w:val="Абзац списка1"/>
    <w:basedOn w:val="a"/>
    <w:rsid w:val="00CC78C4"/>
    <w:pPr>
      <w:suppressAutoHyphens/>
      <w:spacing w:after="200" w:line="276" w:lineRule="auto"/>
      <w:ind w:left="720"/>
    </w:pPr>
    <w:rPr>
      <w:rFonts w:ascii="Calibri" w:eastAsia="Lucida Sans Unicode" w:hAnsi="Calibri" w:cs="font867"/>
      <w:lang w:eastAsia="ar-SA"/>
    </w:rPr>
  </w:style>
  <w:style w:type="paragraph" w:customStyle="1" w:styleId="TableParagraph">
    <w:name w:val="Table Paragraph"/>
    <w:basedOn w:val="a"/>
    <w:rsid w:val="00CC78C4"/>
    <w:pPr>
      <w:suppressAutoHyphens/>
      <w:spacing w:after="0" w:line="100" w:lineRule="atLeast"/>
    </w:pPr>
    <w:rPr>
      <w:rFonts w:ascii="Times New Roman" w:eastAsia="Times New Roman" w:hAnsi="Times New Roman" w:cs="Times New Roman"/>
      <w:lang w:eastAsia="ar-SA"/>
    </w:rPr>
  </w:style>
  <w:style w:type="character" w:customStyle="1" w:styleId="20">
    <w:name w:val="Заголовок 2 Знак"/>
    <w:basedOn w:val="a1"/>
    <w:link w:val="2"/>
    <w:uiPriority w:val="9"/>
    <w:semiHidden/>
    <w:rsid w:val="001A0780"/>
    <w:rPr>
      <w:rFonts w:asciiTheme="majorHAnsi" w:eastAsiaTheme="majorEastAsia" w:hAnsiTheme="majorHAnsi" w:cstheme="majorBidi"/>
      <w:color w:val="2E74B5" w:themeColor="accent1" w:themeShade="BF"/>
      <w:sz w:val="26"/>
      <w:szCs w:val="26"/>
    </w:rPr>
  </w:style>
  <w:style w:type="character" w:styleId="a9">
    <w:name w:val="Hyperlink"/>
    <w:basedOn w:val="a1"/>
    <w:uiPriority w:val="99"/>
    <w:unhideWhenUsed/>
    <w:rsid w:val="00D6053C"/>
    <w:rPr>
      <w:color w:val="0563C1" w:themeColor="hyperlink"/>
      <w:u w:val="single"/>
    </w:rPr>
  </w:style>
  <w:style w:type="character" w:customStyle="1" w:styleId="12">
    <w:name w:val="Неразрешенное упоминание1"/>
    <w:basedOn w:val="a1"/>
    <w:uiPriority w:val="99"/>
    <w:semiHidden/>
    <w:unhideWhenUsed/>
    <w:rsid w:val="00D6053C"/>
    <w:rPr>
      <w:color w:val="605E5C"/>
      <w:shd w:val="clear" w:color="auto" w:fill="E1DFDD"/>
    </w:rPr>
  </w:style>
  <w:style w:type="table" w:customStyle="1" w:styleId="13">
    <w:name w:val="Сетка таблицы1"/>
    <w:basedOn w:val="a2"/>
    <w:uiPriority w:val="59"/>
    <w:rsid w:val="00FA71B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footer"/>
    <w:basedOn w:val="a"/>
    <w:link w:val="ab"/>
    <w:uiPriority w:val="99"/>
    <w:unhideWhenUsed/>
    <w:rsid w:val="00551D41"/>
    <w:pPr>
      <w:tabs>
        <w:tab w:val="center" w:pos="4677"/>
        <w:tab w:val="right" w:pos="9355"/>
      </w:tabs>
      <w:spacing w:after="0" w:line="240" w:lineRule="auto"/>
    </w:pPr>
  </w:style>
  <w:style w:type="character" w:customStyle="1" w:styleId="ab">
    <w:name w:val="Нижний колонтитул Знак"/>
    <w:basedOn w:val="a1"/>
    <w:link w:val="aa"/>
    <w:uiPriority w:val="99"/>
    <w:rsid w:val="00551D41"/>
  </w:style>
  <w:style w:type="paragraph" w:styleId="ac">
    <w:name w:val="Balloon Text"/>
    <w:basedOn w:val="a"/>
    <w:link w:val="ad"/>
    <w:uiPriority w:val="99"/>
    <w:semiHidden/>
    <w:unhideWhenUsed/>
    <w:rsid w:val="002866B8"/>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2866B8"/>
    <w:rPr>
      <w:rFonts w:ascii="Segoe UI" w:hAnsi="Segoe UI" w:cs="Segoe UI"/>
      <w:sz w:val="18"/>
      <w:szCs w:val="18"/>
    </w:rPr>
  </w:style>
  <w:style w:type="character" w:styleId="ae">
    <w:name w:val="Strong"/>
    <w:basedOn w:val="a1"/>
    <w:uiPriority w:val="22"/>
    <w:qFormat/>
    <w:rsid w:val="006F7553"/>
    <w:rPr>
      <w:b/>
      <w:bCs/>
    </w:rPr>
  </w:style>
  <w:style w:type="character" w:styleId="af">
    <w:name w:val="Emphasis"/>
    <w:basedOn w:val="a1"/>
    <w:uiPriority w:val="20"/>
    <w:qFormat/>
    <w:rsid w:val="006F7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26445">
      <w:bodyDiv w:val="1"/>
      <w:marLeft w:val="0"/>
      <w:marRight w:val="0"/>
      <w:marTop w:val="0"/>
      <w:marBottom w:val="0"/>
      <w:divBdr>
        <w:top w:val="none" w:sz="0" w:space="0" w:color="auto"/>
        <w:left w:val="none" w:sz="0" w:space="0" w:color="auto"/>
        <w:bottom w:val="none" w:sz="0" w:space="0" w:color="auto"/>
        <w:right w:val="none" w:sz="0" w:space="0" w:color="auto"/>
      </w:divBdr>
    </w:div>
    <w:div w:id="1233543025">
      <w:bodyDiv w:val="1"/>
      <w:marLeft w:val="0"/>
      <w:marRight w:val="0"/>
      <w:marTop w:val="0"/>
      <w:marBottom w:val="0"/>
      <w:divBdr>
        <w:top w:val="none" w:sz="0" w:space="0" w:color="auto"/>
        <w:left w:val="none" w:sz="0" w:space="0" w:color="auto"/>
        <w:bottom w:val="none" w:sz="0" w:space="0" w:color="auto"/>
        <w:right w:val="none" w:sz="0" w:space="0" w:color="auto"/>
      </w:divBdr>
    </w:div>
    <w:div w:id="17082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DA99B-713A-457E-98EB-759ACF143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Pages>
  <Words>10144</Words>
  <Characters>57824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User</cp:lastModifiedBy>
  <cp:revision>51</cp:revision>
  <cp:lastPrinted>2022-03-17T06:56:00Z</cp:lastPrinted>
  <dcterms:created xsi:type="dcterms:W3CDTF">2021-11-24T05:21:00Z</dcterms:created>
  <dcterms:modified xsi:type="dcterms:W3CDTF">2025-10-10T13:28:00Z</dcterms:modified>
</cp:coreProperties>
</file>