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81FCE" w14:textId="77777777" w:rsidR="005D3389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A19154D" w14:textId="77777777" w:rsidR="005D3389" w:rsidRPr="00E831FE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5D3389" w14:paraId="1E486A6A" w14:textId="77777777" w:rsidTr="008B4C7F">
        <w:tc>
          <w:tcPr>
            <w:tcW w:w="4390" w:type="dxa"/>
          </w:tcPr>
          <w:p w14:paraId="0F53015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99534201"/>
          </w:p>
        </w:tc>
        <w:tc>
          <w:tcPr>
            <w:tcW w:w="1134" w:type="dxa"/>
          </w:tcPr>
          <w:p w14:paraId="7E68372E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7F19DD36" w14:textId="1E397B5D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</w:t>
            </w:r>
            <w:r w:rsidR="008B4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</w:t>
            </w:r>
          </w:p>
        </w:tc>
      </w:tr>
      <w:tr w:rsidR="005D3389" w14:paraId="7F57D793" w14:textId="77777777" w:rsidTr="008B4C7F">
        <w:trPr>
          <w:trHeight w:val="768"/>
        </w:trPr>
        <w:tc>
          <w:tcPr>
            <w:tcW w:w="4390" w:type="dxa"/>
          </w:tcPr>
          <w:p w14:paraId="5B27197B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6096DA3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2BFB38C" w14:textId="77777777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5D3389" w14:paraId="0A0BD56F" w14:textId="77777777" w:rsidTr="002766C2">
        <w:trPr>
          <w:trHeight w:val="408"/>
        </w:trPr>
        <w:tc>
          <w:tcPr>
            <w:tcW w:w="4390" w:type="dxa"/>
          </w:tcPr>
          <w:p w14:paraId="67F61ACF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76F7381" w14:textId="77777777" w:rsidR="005D3389" w:rsidRDefault="005D3389" w:rsidP="00245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9AF02D1" w14:textId="4F7A6128" w:rsidR="005D3389" w:rsidRPr="00E831FE" w:rsidRDefault="005D3389" w:rsidP="002456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C42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0"/>
    </w:tbl>
    <w:p w14:paraId="0307BE12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37B99" w14:textId="77777777" w:rsidR="005D3389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98C3B" w14:textId="77777777" w:rsidR="005D3389" w:rsidRPr="00C2627F" w:rsidRDefault="005D3389" w:rsidP="005D3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197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682A83" w14:textId="77777777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Основная программа профессионального обучения – </w:t>
      </w:r>
    </w:p>
    <w:p w14:paraId="010CD102" w14:textId="7F7D2E5A" w:rsidR="00AF1238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профессиональной подготовки </w:t>
      </w:r>
    </w:p>
    <w:p w14:paraId="47224F8A" w14:textId="1E88CC28" w:rsidR="00F01D87" w:rsidRPr="008B4C7F" w:rsidRDefault="008B4C7F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B4C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профессиям рабочих, должностям служащих</w:t>
      </w:r>
    </w:p>
    <w:p w14:paraId="0E5FC322" w14:textId="77777777" w:rsidR="00F01D87" w:rsidRPr="00C2627F" w:rsidRDefault="00F01D87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B9EFD" w14:textId="3487EC13" w:rsidR="003959BD" w:rsidRPr="00532A5B" w:rsidRDefault="003959BD" w:rsidP="00402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2A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532A5B" w:rsidRPr="00532A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Маляр строительный</w:t>
      </w:r>
      <w:r w:rsidRPr="00532A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236F1080" w14:textId="77777777" w:rsidR="003959BD" w:rsidRPr="00C2627F" w:rsidRDefault="003959BD" w:rsidP="008B4C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8C800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DAF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17804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31B709D8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DF25C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783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3A7A9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A5EEC8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6425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5F125406" w:rsidR="003959BD" w:rsidRPr="006F1B45" w:rsidRDefault="002766C2" w:rsidP="003959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745CFA">
          <w:headerReference w:type="default" r:id="rId8"/>
          <w:headerReference w:type="first" r:id="rId9"/>
          <w:pgSz w:w="11906" w:h="16838"/>
          <w:pgMar w:top="1134" w:right="851" w:bottom="1134" w:left="1134" w:header="720" w:footer="720" w:gutter="0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г. 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C428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0147610C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9534553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2A62AF93" w14:textId="77777777" w:rsidR="005D3389" w:rsidRPr="001E449D" w:rsidRDefault="005D3389" w:rsidP="005D33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5D3389" w:rsidRPr="001E449D" w14:paraId="33F9E40A" w14:textId="77777777" w:rsidTr="00BA780C">
        <w:tc>
          <w:tcPr>
            <w:tcW w:w="8642" w:type="dxa"/>
            <w:hideMark/>
          </w:tcPr>
          <w:p w14:paraId="26F6664F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5BFA3C0" w14:textId="5E2FC815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5D3389" w:rsidRPr="001E449D" w14:paraId="5BD35DF3" w14:textId="77777777" w:rsidTr="00BA780C">
        <w:tc>
          <w:tcPr>
            <w:tcW w:w="8642" w:type="dxa"/>
            <w:hideMark/>
          </w:tcPr>
          <w:p w14:paraId="42706BF6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6DEA97ED" w14:textId="6A1BC822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D3389" w:rsidRPr="001E449D" w14:paraId="1F220659" w14:textId="77777777" w:rsidTr="00BA780C">
        <w:tc>
          <w:tcPr>
            <w:tcW w:w="8642" w:type="dxa"/>
            <w:hideMark/>
          </w:tcPr>
          <w:p w14:paraId="56C8210C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6A8A72B" w14:textId="46D9BFE1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3389" w:rsidRPr="001E449D" w14:paraId="60D7A6F7" w14:textId="77777777" w:rsidTr="00BA780C">
        <w:tc>
          <w:tcPr>
            <w:tcW w:w="8642" w:type="dxa"/>
            <w:hideMark/>
          </w:tcPr>
          <w:p w14:paraId="775A431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986" w:type="dxa"/>
          </w:tcPr>
          <w:p w14:paraId="5CCDDE57" w14:textId="2AA2FA6C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5D3389" w:rsidRPr="001E449D" w14:paraId="522D6AB7" w14:textId="77777777" w:rsidTr="00BA780C">
        <w:tc>
          <w:tcPr>
            <w:tcW w:w="8642" w:type="dxa"/>
            <w:hideMark/>
          </w:tcPr>
          <w:p w14:paraId="4C2D3922" w14:textId="7555CE62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Итоговая </w:t>
            </w:r>
            <w:r w:rsidR="001A2882">
              <w:rPr>
                <w:rFonts w:ascii="Times New Roman" w:hAnsi="Times New Roman"/>
                <w:bCs/>
                <w:sz w:val="28"/>
                <w:szCs w:val="28"/>
              </w:rPr>
              <w:t xml:space="preserve">и промежуточная </w:t>
            </w:r>
            <w:r w:rsidR="001A2882" w:rsidRPr="001A2882">
              <w:rPr>
                <w:rFonts w:ascii="Times New Roman" w:hAnsi="Times New Roman"/>
                <w:bCs/>
                <w:sz w:val="28"/>
                <w:szCs w:val="28"/>
              </w:rPr>
              <w:t xml:space="preserve">аттестация 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</w:t>
            </w:r>
          </w:p>
        </w:tc>
        <w:tc>
          <w:tcPr>
            <w:tcW w:w="986" w:type="dxa"/>
          </w:tcPr>
          <w:p w14:paraId="7DF59A4D" w14:textId="16381C8D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D3389" w:rsidRPr="001E449D" w14:paraId="4B42A504" w14:textId="77777777" w:rsidTr="00BA780C">
        <w:tc>
          <w:tcPr>
            <w:tcW w:w="8642" w:type="dxa"/>
            <w:hideMark/>
          </w:tcPr>
          <w:p w14:paraId="3363DA4E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18BAA46D" w14:textId="4147264F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5D3389" w:rsidRPr="001E449D" w14:paraId="11735A78" w14:textId="77777777" w:rsidTr="00BA780C">
        <w:tc>
          <w:tcPr>
            <w:tcW w:w="8642" w:type="dxa"/>
            <w:hideMark/>
          </w:tcPr>
          <w:p w14:paraId="56C165DD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14:paraId="546DC033" w14:textId="3DABCDC0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5D3389" w:rsidRPr="001E449D" w14:paraId="5A6A5F79" w14:textId="77777777" w:rsidTr="00BA780C">
        <w:tc>
          <w:tcPr>
            <w:tcW w:w="8642" w:type="dxa"/>
            <w:hideMark/>
          </w:tcPr>
          <w:p w14:paraId="11625D54" w14:textId="3B7FB6DE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BA780C">
              <w:rPr>
                <w:rFonts w:ascii="Times New Roman" w:hAnsi="Times New Roman"/>
                <w:bCs/>
                <w:sz w:val="28"/>
                <w:szCs w:val="28"/>
              </w:rPr>
              <w:t>учебных дисциплин ………………...</w:t>
            </w:r>
          </w:p>
        </w:tc>
        <w:tc>
          <w:tcPr>
            <w:tcW w:w="986" w:type="dxa"/>
          </w:tcPr>
          <w:p w14:paraId="05A307AE" w14:textId="7009934D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3389" w:rsidRPr="001E449D" w14:paraId="1CFBF959" w14:textId="77777777" w:rsidTr="00BA780C">
        <w:tc>
          <w:tcPr>
            <w:tcW w:w="8642" w:type="dxa"/>
            <w:hideMark/>
          </w:tcPr>
          <w:p w14:paraId="3DDD86D0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14:paraId="7689BBF1" w14:textId="4B8E13A7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</w:tr>
      <w:tr w:rsidR="005D3389" w:rsidRPr="001E449D" w14:paraId="09EE1EDB" w14:textId="77777777" w:rsidTr="00BA780C">
        <w:tc>
          <w:tcPr>
            <w:tcW w:w="8642" w:type="dxa"/>
            <w:hideMark/>
          </w:tcPr>
          <w:p w14:paraId="09999B49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14:paraId="64E6EBBA" w14:textId="797D45FE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</w:tr>
      <w:tr w:rsidR="005D3389" w:rsidRPr="001E449D" w14:paraId="3113AF17" w14:textId="77777777" w:rsidTr="00BA780C">
        <w:tc>
          <w:tcPr>
            <w:tcW w:w="8642" w:type="dxa"/>
            <w:hideMark/>
          </w:tcPr>
          <w:p w14:paraId="0F227AB3" w14:textId="77777777" w:rsidR="005D3389" w:rsidRPr="001E449D" w:rsidRDefault="005D3389" w:rsidP="002456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Нормативно-правовые акты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писок литературы ……</w:t>
            </w:r>
            <w:proofErr w:type="gramStart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38C9CEEA" w14:textId="699A8B09" w:rsidR="005D3389" w:rsidRPr="001E449D" w:rsidRDefault="00BA780C" w:rsidP="002456DB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</w:tr>
    </w:tbl>
    <w:p w14:paraId="5B30D527" w14:textId="77777777" w:rsidR="005D3389" w:rsidRPr="001E449D" w:rsidRDefault="005D3389" w:rsidP="005D33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A6A6F8" w14:textId="0F852F2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6F1449" w14:textId="5769E69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GoBack"/>
      <w:bookmarkEnd w:id="1"/>
      <w:bookmarkEnd w:id="2"/>
    </w:p>
    <w:p w14:paraId="14BF55C5" w14:textId="0B4A1B2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0107BB" w14:textId="039252E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208DC" w14:textId="5A9A9D3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E10C8" w14:textId="7D26C5A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78D727" w14:textId="5DE2E46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06F0C" w14:textId="62910B5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C8BE6" w14:textId="6C3FF67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DEC2BD" w14:textId="38E1BD94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32A66A" w14:textId="7D270D9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06471" w14:textId="675A2B2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354FEF" w14:textId="5D48271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117294" w14:textId="1C6578F3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DDCC4E" w14:textId="06F3B7D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3F93" w14:textId="3250BD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79FC39" w14:textId="08CDEFBA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25DF4" w14:textId="418B3A0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DC1B" w14:textId="5AD4C3EF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6D96A5" w14:textId="1A390439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3AEBD" w14:textId="43334CB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21FCF" w14:textId="2C5B0531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E2FD19" w14:textId="311468D2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0617BA" w14:textId="3FC939CD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B316F" w14:textId="19643F80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800C5" w14:textId="0F33893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244DA9" w14:textId="77777777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2F4DA" w14:textId="2E485146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2AA7F" w14:textId="4C7FA9BB" w:rsidR="005D3389" w:rsidRDefault="005D3389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F4EA9" w14:textId="77777777" w:rsidR="00E21956" w:rsidRDefault="00E21956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6A60681C" w:rsidR="001A6268" w:rsidRPr="001A6268" w:rsidRDefault="001A6268" w:rsidP="001A6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38760819"/>
      <w:r w:rsidRPr="001A62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bookmarkEnd w:id="3"/>
    <w:p w14:paraId="4EFA3241" w14:textId="77777777" w:rsidR="001A6268" w:rsidRDefault="001A6268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56B9BE2A" w:rsidR="003959BD" w:rsidRDefault="00AD148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995356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– программа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_Hlk162118080"/>
      <w:bookmarkEnd w:id="4"/>
      <w:r w:rsidR="003959BD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2A5B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 строительный</w:t>
      </w:r>
      <w:r w:rsidR="003959BD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5"/>
      <w:r w:rsidR="003959BD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требованиями следующих нормативно-</w:t>
      </w:r>
      <w:r w:rsidR="003D0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6670A8" w14:textId="3EAB71BF" w:rsidR="003D0CDB" w:rsidRDefault="003D0CDB" w:rsidP="003D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29.12.2012г. №273-ФЗ «Об образовании в Российской Федерации»;</w:t>
      </w:r>
    </w:p>
    <w:p w14:paraId="0DB8C267" w14:textId="1D73DD5D" w:rsidR="001A0780" w:rsidRDefault="001A0780" w:rsidP="001A07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6" w:name="_Hlk88814270"/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 w:rsidR="002A22F7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="002A22F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6"/>
    <w:p w14:paraId="672BB8C0" w14:textId="77777777" w:rsidR="00D60B48" w:rsidRDefault="00D60B48" w:rsidP="00395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4B36ED90" w14:textId="0F16E77B" w:rsidR="007C2076" w:rsidRPr="00532A5B" w:rsidRDefault="007C2076" w:rsidP="007C20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88813183"/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3720"/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22442" w:rsidRPr="00532A5B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</w:t>
      </w:r>
      <w:r w:rsidR="00532A5B" w:rsidRPr="00532A5B">
        <w:rPr>
          <w:rFonts w:ascii="Times New Roman" w:hAnsi="Times New Roman" w:cs="Times New Roman"/>
          <w:bCs/>
          <w:sz w:val="28"/>
          <w:szCs w:val="28"/>
        </w:rPr>
        <w:t>от 22 июля 2020 года № 443н</w:t>
      </w:r>
      <w:r w:rsidR="00A97E34" w:rsidRPr="00532A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6A3" w:rsidRPr="00532A5B">
        <w:rPr>
          <w:rFonts w:ascii="Times New Roman" w:hAnsi="Times New Roman" w:cs="Times New Roman"/>
          <w:bCs/>
          <w:sz w:val="28"/>
          <w:szCs w:val="28"/>
        </w:rPr>
        <w:t>«</w:t>
      </w:r>
      <w:r w:rsidR="00922442" w:rsidRPr="00532A5B">
        <w:rPr>
          <w:rFonts w:ascii="Times New Roman" w:hAnsi="Times New Roman" w:cs="Times New Roman"/>
          <w:bCs/>
          <w:sz w:val="28"/>
          <w:szCs w:val="28"/>
        </w:rPr>
        <w:t xml:space="preserve">Об утверждении профессионального стандарта </w:t>
      </w:r>
      <w:r w:rsidR="002936A3" w:rsidRPr="00532A5B">
        <w:rPr>
          <w:rFonts w:ascii="Times New Roman" w:hAnsi="Times New Roman" w:cs="Times New Roman"/>
          <w:bCs/>
          <w:sz w:val="28"/>
          <w:szCs w:val="28"/>
        </w:rPr>
        <w:t>«</w:t>
      </w:r>
      <w:r w:rsidR="00532A5B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 строительный</w:t>
      </w:r>
      <w:r w:rsidR="002936A3" w:rsidRPr="00532A5B">
        <w:rPr>
          <w:rFonts w:ascii="Times New Roman" w:hAnsi="Times New Roman" w:cs="Times New Roman"/>
          <w:bCs/>
          <w:sz w:val="28"/>
          <w:szCs w:val="28"/>
        </w:rPr>
        <w:t>»</w:t>
      </w:r>
      <w:r w:rsidR="00AF4A07" w:rsidRPr="00532A5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7"/>
    <w:bookmarkEnd w:id="8"/>
    <w:p w14:paraId="475B3F73" w14:textId="26E63D84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гражданским законодательством, или в качестве структурных подразделений юридических лиц.</w:t>
      </w:r>
    </w:p>
    <w:p w14:paraId="69D2AF4B" w14:textId="1BC8F9BD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обучения по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14:paraId="08218076" w14:textId="7B46B4A0" w:rsidR="00E048D3" w:rsidRPr="00E048D3" w:rsidRDefault="00E048D3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и продолжительность профессионального обучения по каждой профессии рабочего, должности служащего определяется конкретной программой профессионального обучения, разрабатываемой и утверждаемой организацией, осуществляющей образовательную деятельность, на основе профессиональных стандартов (при наличии) или установленных квалификационных требований, если иное не установлено законодательством Российской Федерации.</w:t>
      </w:r>
    </w:p>
    <w:p w14:paraId="1E0A57E6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начала и окончания профессионального обучения определяются в соответствии с учебным планом конкретной основной программы профессионального обучения.</w:t>
      </w:r>
    </w:p>
    <w:p w14:paraId="2E6D83C1" w14:textId="2E027E8F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Образовательная деятельность по основным программам профессионального обучения организуется в соответствии с расписанием, которое определяется организацией, осуществляющей образовательную деятельность.</w:t>
      </w:r>
    </w:p>
    <w:p w14:paraId="4E1DA45D" w14:textId="2C3BC2B5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на производстве осуществляется в пределах рабочего времени обучающегося по соответствующим основным программам профессионального обучения.</w:t>
      </w:r>
    </w:p>
    <w:p w14:paraId="3BB54212" w14:textId="459FCDC1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обучение по индивидуальному учебному плану, в том числе ускоренное обучение, в пределах осваиваемой программы профессионального обучения осуществляется в порядке, установленном локальными нормативными актами организации, осуществляющей образовательную деятельность. При прохождении профессионального обучения в соответствии с индивидуальным учебным планом его продолжительность может быть изменена организацией, осуществляющей образовательную деятельность, с учетом особенностей и образовательных потребностей конкретного обучающегося.</w:t>
      </w:r>
    </w:p>
    <w:p w14:paraId="27DCD417" w14:textId="3E03448B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основных программ профессионального обучения 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устанавливаются организацией, осуществляющей образовательную деятельность, самостоятельно.</w:t>
      </w:r>
    </w:p>
    <w:p w14:paraId="628C55EF" w14:textId="465E8F1D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Профессиональное обучение завершается итоговой аттестацией в форме квалификационного экзамена.</w:t>
      </w:r>
    </w:p>
    <w:p w14:paraId="0ACA9543" w14:textId="55469B1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14:paraId="38D7F57F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проведения квалификационного экзамена устанавливаются организацией, осуществляющей образовательную деятельность.</w:t>
      </w:r>
    </w:p>
    <w:p w14:paraId="1AD9F80C" w14:textId="16F7ACC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служащего).</w:t>
      </w:r>
    </w:p>
    <w:p w14:paraId="10B8B712" w14:textId="48EACEE6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14:paraId="67232B63" w14:textId="4293216E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Организации, осуществляющие образовательную деятельность, самостоятельно устанавливают образцы выдаваемого свидетельства о профессии рабочего, должности служащего, и определяют порядок их заполнения и выдачи. При определении порядка заполнения, учета и выдачи свидетельства о профессии рабочего, должности служащего в нем также предусматривается порядок заполнения, учета и выдачи дубликата указанного свидетельства.</w:t>
      </w:r>
    </w:p>
    <w:p w14:paraId="217644F1" w14:textId="4AD2FE14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48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0490007E" w14:textId="77777777" w:rsidR="00E048D3" w:rsidRPr="00E048D3" w:rsidRDefault="00E048D3" w:rsidP="00E04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B6ACF" w14:textId="667AEAD7" w:rsidR="000D4C96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D1482" w:rsidRPr="00AD1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программы профессионального обучения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программы 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подготовки по професси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AD148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их, должностям служащих</w:t>
      </w:r>
      <w:r w:rsidR="00AD1482" w:rsidRPr="00123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A5B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«Маляр строительный»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обучающихся профессиональных знаний, умений и навыков по профессии.</w:t>
      </w:r>
    </w:p>
    <w:p w14:paraId="0436FBE9" w14:textId="237D148D" w:rsidR="00C848E5" w:rsidRDefault="000D4C96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вида профессиональной деятельности</w:t>
      </w:r>
      <w:r w:rsidR="008A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48E5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окрытие защитными и декоративными материалами наружных и внутренних поверхностей зданий и сооружений</w:t>
      </w:r>
      <w:r w:rsid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5561B7" w14:textId="7768A2B5" w:rsidR="001A6268" w:rsidRDefault="001A6268" w:rsidP="001A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программы: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комплексного подхода к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обучения по профессии рабочего </w:t>
      </w:r>
      <w:r w:rsid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2A5B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аляр строительный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обучения с применением технических средств, приемам обучения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8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условиях, на производстве.</w:t>
      </w:r>
    </w:p>
    <w:p w14:paraId="154482F5" w14:textId="0D2D2E8F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программе организуется в соответствии с учебным планом, календарным графиком</w:t>
      </w:r>
      <w:r w:rsid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85B6F" w:rsidRPr="00685B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расписанием</w:t>
      </w:r>
      <w:r w:rsidR="000D4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A30F19" w14:textId="77777777" w:rsidR="008F7FB3" w:rsidRPr="002014B2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объём, содержание, планируемые результаты, организационно-педагогические условия, 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C78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итоговой</w:t>
      </w: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аттестации и представлена в виде: учебного плана, календарного учебного графика теоретического и производственного обучения,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рабочих программ, оценочных материалов, методических материалов. </w:t>
      </w:r>
    </w:p>
    <w:p w14:paraId="1B6ED4AF" w14:textId="123B7F2C" w:rsidR="002014B2" w:rsidRPr="00E024DF" w:rsidRDefault="008F7FB3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Объём</w:t>
      </w:r>
      <w:r w:rsidR="002014B2" w:rsidRPr="00A53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="002014B2"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532A5B" w:rsidRPr="00532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</w:t>
      </w:r>
      <w:r w:rsidR="002014B2" w:rsidRPr="00C63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528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</w:t>
      </w:r>
      <w:r w:rsidR="002014B2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обучение, итоговую аттестацию. </w:t>
      </w:r>
    </w:p>
    <w:p w14:paraId="4A8DCC02" w14:textId="55472D9C" w:rsidR="003959BD" w:rsidRDefault="008F7FB3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</w:t>
      </w:r>
      <w:r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59BD" w:rsidRPr="008F7F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5E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59BD"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 дополняться материалом о новых технологических процессах и оборудовании, о достижениях, внедренных в отечественной или зарубежной практике. </w:t>
      </w:r>
    </w:p>
    <w:p w14:paraId="3CD8483E" w14:textId="2419816B" w:rsidR="003959BD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3959BD"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еоретически</w:t>
      </w:r>
      <w:r w:rsidRPr="00262A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изучают теоретические основы</w:t>
      </w:r>
      <w:r w:rsid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квалификационны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182544" w:rsidRP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</w:t>
      </w:r>
      <w:r w:rsidR="00182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данной рабочей профессии</w:t>
      </w:r>
      <w:r w:rsidR="00395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0C57" w14:textId="419F703E" w:rsidR="00E048D3" w:rsidRDefault="00941B11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8D3" w:rsidRPr="00E04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(выполнять определённые действия, операции, необходимые в последующем в профессиональной деятельности) данной рабочей профессии.</w:t>
      </w:r>
    </w:p>
    <w:p w14:paraId="1CA1DE7B" w14:textId="71EA9A06" w:rsidR="00984EBF" w:rsidRDefault="00984EBF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E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14:paraId="3541795A" w14:textId="17DC8FD3" w:rsidR="00984EBF" w:rsidRDefault="00984EBF" w:rsidP="00984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101770989"/>
      <w:r w:rsidRPr="00B66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проведения занятий</w:t>
      </w:r>
      <w:r w:rsidR="00D9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9556D" w:rsidRP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более 8 часов в сутки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55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66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бщий срок освоения Программы согласовывается с Заказчиком индивидуально. Расписание и учебный график составляются с учетом особенностей Заказчика.</w:t>
      </w:r>
    </w:p>
    <w:bookmarkEnd w:id="9"/>
    <w:p w14:paraId="31D9C4D5" w14:textId="05C102BD" w:rsidR="003959BD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реализации программы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очная, очно-заочная (с применением дистанционных образовательных технологий).</w:t>
      </w:r>
    </w:p>
    <w:p w14:paraId="5892B57F" w14:textId="3DEB0FEC" w:rsidR="00436BB6" w:rsidRDefault="00436BB6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B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7A8CD0ED" w14:textId="1ACFA1A6" w:rsidR="003C6F03" w:rsidRPr="003C6F03" w:rsidRDefault="003C6F03" w:rsidP="003C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F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освоению программы допускаются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 не моложе 18 лет, и имеющие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21AD" w:rsidRP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бщее среднее образование </w:t>
      </w:r>
      <w:r w:rsidR="00EB2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3C6F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образование.</w:t>
      </w:r>
    </w:p>
    <w:p w14:paraId="776607A1" w14:textId="203F9A9C" w:rsidR="002014B2" w:rsidRDefault="002014B2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0E969" w14:textId="5F1C3B6D" w:rsidR="002014B2" w:rsidRDefault="002014B2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_Hlk99538593"/>
      <w:r w:rsidRPr="002014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5920C001" w14:textId="77777777" w:rsidR="00B5786B" w:rsidRPr="002014B2" w:rsidRDefault="00B5786B" w:rsidP="00201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81ECD6" w14:textId="715B9C6A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20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8C8FD5" w14:textId="632C3E53" w:rsidR="00532A5B" w:rsidRDefault="00532A5B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Выравнивание поверхностей </w:t>
      </w:r>
      <w:proofErr w:type="gramStart"/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 окрашиванием</w:t>
      </w:r>
      <w:proofErr w:type="gramEnd"/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оклеиванием обоями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A95E96" w14:textId="7E290BDB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88753888"/>
      <w:bookmarkStart w:id="12" w:name="_Hlk90558271"/>
      <w:r w:rsidRPr="00BA37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EA5772" w14:textId="265466F0" w:rsidR="00E36D31" w:rsidRPr="00532A5B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– </w:t>
      </w:r>
      <w:r w:rsidR="00532A5B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разряд </w:t>
      </w:r>
      <w:r w:rsidR="00532A5B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- 4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E36D31" w:rsidRPr="00CD023E" w14:paraId="16BE15E1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1"/>
          <w:p w14:paraId="7B297831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4FB96755" w14:textId="648E40BE" w:rsidR="00E36D31" w:rsidRPr="00CD023E" w:rsidRDefault="00532A5B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Маляр строительный 4-го разряда</w:t>
            </w:r>
          </w:p>
        </w:tc>
      </w:tr>
      <w:tr w:rsidR="00E36D31" w:rsidRPr="00CD023E" w14:paraId="3A45CF25" w14:textId="77777777" w:rsidTr="002456DB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155A0A3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36D31" w:rsidRPr="00CD023E" w14:paraId="612BB1A3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3289403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A1EA542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</w:t>
            </w:r>
          </w:p>
          <w:p w14:paraId="5259F732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или</w:t>
            </w:r>
          </w:p>
          <w:p w14:paraId="66C2FB33" w14:textId="55E0439E" w:rsidR="00E36D31" w:rsidRPr="00CD023E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подготовки квалицированных рабочих (служащих)</w:t>
            </w:r>
          </w:p>
        </w:tc>
      </w:tr>
      <w:tr w:rsidR="00E36D31" w:rsidRPr="00CD023E" w14:paraId="63F0E9FE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644A997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1CEDA573" w14:textId="0DEAB3D2" w:rsidR="00E36D31" w:rsidRPr="00CD023E" w:rsidRDefault="00532A5B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Опыт профессиональной деятельности по профессии маляр строительный не менее шести месяцев</w:t>
            </w:r>
          </w:p>
        </w:tc>
      </w:tr>
      <w:tr w:rsidR="00E36D31" w:rsidRPr="00CD023E" w14:paraId="72DC52AB" w14:textId="77777777" w:rsidTr="00244C82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2C4D9E79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14:paraId="5B632357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054FAEE7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5CF595C7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</w:p>
          <w:p w14:paraId="547FE688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79274704" w14:textId="49BBD72F" w:rsidR="00E36D31" w:rsidRPr="00CD023E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необходимости проведения работ на высоте - прохождение обучения безопасным методам и приемам выполнения работ на высоте (к данным работам допускаются лица, достигшие 18 лет)</w:t>
            </w:r>
          </w:p>
        </w:tc>
      </w:tr>
      <w:tr w:rsidR="00E36D31" w:rsidRPr="00CD023E" w14:paraId="70548BFA" w14:textId="77777777" w:rsidTr="002456DB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095C71D2" w14:textId="77777777" w:rsidR="00E36D31" w:rsidRPr="00CD023E" w:rsidRDefault="00E36D31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D02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14:paraId="3A8736F8" w14:textId="463AEF81" w:rsidR="00E36D31" w:rsidRPr="00CD023E" w:rsidRDefault="00532A5B" w:rsidP="0024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14:paraId="768AE563" w14:textId="77777777" w:rsidR="00E36D31" w:rsidRPr="00CD023E" w:rsidRDefault="00E36D31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1A85DB9E" w14:textId="77777777" w:rsidR="00532A5B" w:rsidRPr="00C848E5" w:rsidRDefault="00532A5B" w:rsidP="00532A5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848E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1746"/>
        <w:gridCol w:w="4679"/>
      </w:tblGrid>
      <w:tr w:rsidR="00532A5B" w:rsidRPr="00532A5B" w14:paraId="13A8D383" w14:textId="77777777" w:rsidTr="00532A5B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6F8F1" w14:textId="77777777" w:rsidR="00532A5B" w:rsidRPr="00532A5B" w:rsidRDefault="00532A5B" w:rsidP="00532A5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90665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5084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A5B" w:rsidRPr="00532A5B" w14:paraId="5A30B67A" w14:textId="77777777" w:rsidTr="00532A5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C71039" w14:textId="77777777" w:rsidR="00532A5B" w:rsidRPr="00532A5B" w:rsidRDefault="00532A5B" w:rsidP="00532A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6270F" w14:textId="77777777" w:rsidR="00532A5B" w:rsidRPr="00532A5B" w:rsidRDefault="00532A5B" w:rsidP="00532A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547CF" w14:textId="77777777" w:rsidR="00532A5B" w:rsidRPr="00532A5B" w:rsidRDefault="00532A5B" w:rsidP="00532A5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A5B" w:rsidRPr="00532A5B" w14:paraId="5904CE1D" w14:textId="77777777" w:rsidTr="00532A5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53DD7" w14:textId="77777777" w:rsidR="00532A5B" w:rsidRPr="00532A5B" w:rsidRDefault="00FE1CE5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7D20K3" w:history="1">
              <w:r w:rsidR="00532A5B" w:rsidRPr="00532A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ОКЗ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21A94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B25F74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Маляры и рабочие родственных занятий</w:t>
            </w:r>
          </w:p>
        </w:tc>
      </w:tr>
      <w:tr w:rsidR="00532A5B" w:rsidRPr="00532A5B" w14:paraId="55D52727" w14:textId="77777777" w:rsidTr="00532A5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641ABC" w14:textId="77777777" w:rsidR="00532A5B" w:rsidRPr="00532A5B" w:rsidRDefault="00FE1CE5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7DC0K7" w:history="1">
              <w:r w:rsidR="00532A5B" w:rsidRPr="00532A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ЕТКС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625CDD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97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915777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 строительный 4-го разряда</w:t>
            </w:r>
          </w:p>
        </w:tc>
      </w:tr>
      <w:tr w:rsidR="00532A5B" w:rsidRPr="00532A5B" w14:paraId="6EBDDB4F" w14:textId="77777777" w:rsidTr="00532A5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4BE279" w14:textId="77777777" w:rsidR="00532A5B" w:rsidRPr="00532A5B" w:rsidRDefault="00FE1CE5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7D20K3" w:history="1">
              <w:r w:rsidR="00532A5B" w:rsidRPr="00532A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ОКПДТР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C3DF6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1BF8B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</w:t>
            </w:r>
          </w:p>
        </w:tc>
      </w:tr>
      <w:tr w:rsidR="00532A5B" w:rsidRPr="00532A5B" w14:paraId="2B81E8C1" w14:textId="77777777" w:rsidTr="00532A5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35F29" w14:textId="77777777" w:rsidR="00532A5B" w:rsidRPr="00532A5B" w:rsidRDefault="00FE1CE5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7D20K3" w:history="1">
              <w:r w:rsidR="00532A5B" w:rsidRPr="00532A5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ОКСО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66C4E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2.08.01.06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5BFF6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сухого строительства</w:t>
            </w:r>
          </w:p>
        </w:tc>
      </w:tr>
      <w:tr w:rsidR="00532A5B" w:rsidRPr="00532A5B" w14:paraId="408BC76E" w14:textId="77777777" w:rsidTr="00532A5B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CB0A48" w14:textId="77777777" w:rsidR="00532A5B" w:rsidRPr="00532A5B" w:rsidRDefault="00532A5B" w:rsidP="0053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5641A6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2.08.01.08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160CF" w14:textId="77777777" w:rsidR="00532A5B" w:rsidRPr="00532A5B" w:rsidRDefault="00532A5B" w:rsidP="00532A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 строительных работ</w:t>
            </w:r>
          </w:p>
        </w:tc>
      </w:tr>
    </w:tbl>
    <w:p w14:paraId="3470A78C" w14:textId="77777777" w:rsidR="00532A5B" w:rsidRDefault="00532A5B" w:rsidP="00E36D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F1E8F" w14:textId="22D27AFF" w:rsidR="00452159" w:rsidRPr="00D13F72" w:rsidRDefault="00452159" w:rsidP="004521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_Hlk99379931"/>
      <w:bookmarkEnd w:id="10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Перечень профессиональных компетенций (трудовые функции)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– характеристика компетенций</w:t>
      </w:r>
      <w:bookmarkEnd w:id="13"/>
      <w:r w:rsidRPr="00D13F7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bookmarkEnd w:id="12"/>
    <w:p w14:paraId="553B614F" w14:textId="4D61DD62" w:rsidR="00E36D31" w:rsidRPr="00445569" w:rsidRDefault="00AD5853" w:rsidP="00E3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C848E5" w:rsidRP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Шпатлевание поверхностей вручную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E36D31" w:rsidRPr="00C848E5" w14:paraId="36483E64" w14:textId="77777777" w:rsidTr="00E36D31">
        <w:tc>
          <w:tcPr>
            <w:tcW w:w="3114" w:type="dxa"/>
          </w:tcPr>
          <w:p w14:paraId="6210E9F1" w14:textId="77777777" w:rsidR="00E36D31" w:rsidRPr="00C848E5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7C80BA72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78F0D40B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Нанесение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на поверхности вручную</w:t>
            </w:r>
          </w:p>
          <w:p w14:paraId="57B0D780" w14:textId="0982B9D4" w:rsidR="00E36D31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Разравнивание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шпатлевочного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 в соответствии с требованием к качеству поверхности</w:t>
            </w:r>
          </w:p>
        </w:tc>
      </w:tr>
      <w:tr w:rsidR="00E36D31" w:rsidRPr="00C848E5" w14:paraId="7C097055" w14:textId="77777777" w:rsidTr="00E36D31">
        <w:tc>
          <w:tcPr>
            <w:tcW w:w="3114" w:type="dxa"/>
          </w:tcPr>
          <w:p w14:paraId="0C8E4398" w14:textId="77777777" w:rsidR="00E36D31" w:rsidRPr="00C848E5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3DDF64CD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Выбирать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составы в соответствии с видом основания и типом финишного покрытия</w:t>
            </w:r>
          </w:p>
          <w:p w14:paraId="3E2AEEB4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0144E41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Приготавливать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составы</w:t>
            </w:r>
          </w:p>
          <w:p w14:paraId="760AC57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4551E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Пользоваться инструментом для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шпатлевочного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 на поверхность вручную</w:t>
            </w:r>
          </w:p>
          <w:p w14:paraId="7C62BF5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9C8CF" w14:textId="73533296" w:rsidR="00E36D31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Разравнивать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составы в соответствии с требованиями к категории качества поверхности</w:t>
            </w:r>
          </w:p>
        </w:tc>
      </w:tr>
      <w:tr w:rsidR="00E36D31" w:rsidRPr="00C848E5" w14:paraId="66325A3A" w14:textId="77777777" w:rsidTr="00E36D31">
        <w:tc>
          <w:tcPr>
            <w:tcW w:w="3114" w:type="dxa"/>
          </w:tcPr>
          <w:p w14:paraId="1127637E" w14:textId="77777777" w:rsidR="00E36D31" w:rsidRPr="00C848E5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14:paraId="6F6BEE3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Типы и основные свойства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1A9E8295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04566F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приготовления и технология применения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1774C508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B77C2D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эксплуатации инструмента для приготовления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1B23B40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BD1BF9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и правила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на поверхность вручную</w:t>
            </w:r>
          </w:p>
          <w:p w14:paraId="48E6ED3B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27DF1A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назначение и правила применения инструмента для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3AA6CD2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8CCA1B" w14:textId="2C190971" w:rsidR="00E36D31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качества поверхностей в зависимости от типов финишных покрытий</w:t>
            </w:r>
          </w:p>
        </w:tc>
      </w:tr>
      <w:tr w:rsidR="00E36D31" w:rsidRPr="00C848E5" w14:paraId="24E20421" w14:textId="77777777" w:rsidTr="00E36D31">
        <w:tc>
          <w:tcPr>
            <w:tcW w:w="3114" w:type="dxa"/>
          </w:tcPr>
          <w:p w14:paraId="34BC5CE8" w14:textId="77777777" w:rsidR="00E36D31" w:rsidRPr="00C848E5" w:rsidRDefault="00E36D31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14:paraId="3944F118" w14:textId="578BF756" w:rsidR="00E36D31" w:rsidRPr="00C848E5" w:rsidRDefault="00C848E5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70E7BCE5" w14:textId="77777777" w:rsidR="00445569" w:rsidRDefault="00445569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0546A005" w14:textId="6CAA5940" w:rsidR="00445569" w:rsidRPr="00445569" w:rsidRDefault="00AD5853" w:rsidP="00445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D67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Компетенция (трудовая функция)</w:t>
      </w:r>
      <w:r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45569" w:rsidRPr="00353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848E5" w:rsidRP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Дополнительное шпатлевание поверхностей вручную и механизированным способом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445569" w:rsidRPr="00C848E5" w14:paraId="61C00173" w14:textId="77777777" w:rsidTr="002456DB">
        <w:tc>
          <w:tcPr>
            <w:tcW w:w="3114" w:type="dxa"/>
          </w:tcPr>
          <w:p w14:paraId="017598FE" w14:textId="77777777" w:rsidR="00445569" w:rsidRPr="00C848E5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14:paraId="58927D68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для финишного выравнивания поверхностей</w:t>
            </w:r>
          </w:p>
          <w:p w14:paraId="06E1F3AC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54DCEC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Нанесение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на поверхности вручную и механизированным способом</w:t>
            </w:r>
          </w:p>
          <w:p w14:paraId="3501573E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7CC7E8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Разравнивание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шпатлевочного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 в соответствии с требованием к категории качества поверхности</w:t>
            </w:r>
          </w:p>
          <w:p w14:paraId="410DD5B7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ACC9D6E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Грунтование поверхностей механизированным способом</w:t>
            </w:r>
          </w:p>
          <w:p w14:paraId="26C05789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EADCB1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Техническое обслуживание оборудования для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грунтовочных составов</w:t>
            </w:r>
          </w:p>
          <w:p w14:paraId="3C21357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7AEC18" w14:textId="610BD9EF" w:rsidR="00445569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Шлифовка поверхностей вручную и механизированным способом</w:t>
            </w:r>
          </w:p>
        </w:tc>
      </w:tr>
      <w:tr w:rsidR="00445569" w:rsidRPr="00C848E5" w14:paraId="54ED509C" w14:textId="77777777" w:rsidTr="002456DB">
        <w:tc>
          <w:tcPr>
            <w:tcW w:w="3114" w:type="dxa"/>
          </w:tcPr>
          <w:p w14:paraId="1E048EFB" w14:textId="77777777" w:rsidR="00445569" w:rsidRPr="00C848E5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7080" w:type="dxa"/>
          </w:tcPr>
          <w:p w14:paraId="21484211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Выбирать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составы в соответствии с видом основания и типом финишного покрытия</w:t>
            </w:r>
          </w:p>
          <w:p w14:paraId="6C1B3C4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E428D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Приготавливать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составы для финишного выравнивания поверхностей</w:t>
            </w:r>
          </w:p>
          <w:p w14:paraId="2AFE963F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3D6AAE9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Пользоваться инструментом и оборудованием для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шпатлевочного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состава на поверхность механизированным способом</w:t>
            </w:r>
          </w:p>
          <w:p w14:paraId="5D674CB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F6D86D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Разравнивать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шпатлевочные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составы в соответствии с требованиями к категории качества поверхности</w:t>
            </w:r>
          </w:p>
          <w:p w14:paraId="3ED9C688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A22FB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Наносить на поверхность грунтовочные составы механизированным способом</w:t>
            </w:r>
          </w:p>
          <w:p w14:paraId="400C5C7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4304F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Производить техническое обслуживание оборудования для нанесения грунтовочных и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67213344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EDE816" w14:textId="7FB8ADDD" w:rsidR="00445569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Шлифовать поверхности вручную и механизированным способом</w:t>
            </w:r>
          </w:p>
        </w:tc>
      </w:tr>
      <w:tr w:rsidR="00445569" w:rsidRPr="00C848E5" w14:paraId="78EB99AE" w14:textId="77777777" w:rsidTr="002456DB">
        <w:tc>
          <w:tcPr>
            <w:tcW w:w="3114" w:type="dxa"/>
          </w:tcPr>
          <w:p w14:paraId="2F3A487D" w14:textId="77777777" w:rsidR="00445569" w:rsidRPr="00C848E5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7080" w:type="dxa"/>
          </w:tcPr>
          <w:p w14:paraId="71C98EA2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Типы и основные свойства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для финишного выравнивания</w:t>
            </w:r>
          </w:p>
          <w:p w14:paraId="5C71C68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D8FAD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приготовления и технология применения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для финишного выравнивания</w:t>
            </w:r>
          </w:p>
          <w:p w14:paraId="061BB186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76039F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Устройство, правила эксплуатации и принцип работы оборудования для приготовления и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</w:t>
            </w:r>
          </w:p>
          <w:p w14:paraId="1D75CF78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4E6DD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и правила нанесения </w:t>
            </w:r>
            <w:proofErr w:type="spellStart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шпатлевочных</w:t>
            </w:r>
            <w:proofErr w:type="spellEnd"/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составов на поверхность механизированным способом</w:t>
            </w:r>
          </w:p>
          <w:p w14:paraId="103995F0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39D003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качества поверхностей в зависимости от типов финишных покрытий</w:t>
            </w:r>
          </w:p>
          <w:p w14:paraId="20EDC2EE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5BF502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основные свойства грунтовочных составов</w:t>
            </w:r>
          </w:p>
          <w:p w14:paraId="4ED331AE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25C5E4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нанесения грунтовочных составов механизированным способом</w:t>
            </w:r>
          </w:p>
          <w:p w14:paraId="1F2581F7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F794CD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 правила выполнения шлифовальных работ</w:t>
            </w:r>
          </w:p>
          <w:p w14:paraId="411485E4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615AC3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требования, предъявляемые к качеству грунтования и шлифования поверхностей</w:t>
            </w:r>
          </w:p>
          <w:p w14:paraId="70E3C9FF" w14:textId="77777777" w:rsidR="00C848E5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BB8C0" w14:textId="6DC92FB3" w:rsidR="00445569" w:rsidRPr="00C848E5" w:rsidRDefault="00C848E5" w:rsidP="00C848E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труда, пожарной безопасности и электробезопасности при шпатлевании, грунтовании и шлифовании поверхностей</w:t>
            </w:r>
          </w:p>
        </w:tc>
      </w:tr>
      <w:tr w:rsidR="00445569" w:rsidRPr="00C848E5" w14:paraId="2A4EF5AE" w14:textId="77777777" w:rsidTr="002456DB">
        <w:tc>
          <w:tcPr>
            <w:tcW w:w="3114" w:type="dxa"/>
          </w:tcPr>
          <w:p w14:paraId="017392B0" w14:textId="77777777" w:rsidR="00445569" w:rsidRPr="00C848E5" w:rsidRDefault="00445569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7080" w:type="dxa"/>
          </w:tcPr>
          <w:p w14:paraId="49CF21C2" w14:textId="5A37CDCD" w:rsidR="00445569" w:rsidRPr="00C848E5" w:rsidRDefault="00C848E5" w:rsidP="002456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14:paraId="591E4836" w14:textId="66DD26C9" w:rsidR="002014B2" w:rsidRDefault="002014B2" w:rsidP="0020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431B1489" w14:textId="507D7191" w:rsidR="002014B2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539544"/>
      <w:bookmarkStart w:id="15" w:name="_Hlk8881446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42FAD6E2" w14:textId="77777777" w:rsidR="00AD5853" w:rsidRDefault="00AD5853" w:rsidP="00AD5853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C36A2A8" w14:textId="77777777" w:rsidR="00A772D5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71C5FAF5" w14:textId="2DE38373" w:rsidR="00A772D5" w:rsidRPr="00A772D5" w:rsidRDefault="00A772D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772D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Материально-технические условия:</w:t>
      </w:r>
    </w:p>
    <w:p w14:paraId="0B63FAB9" w14:textId="73DB17C9" w:rsidR="00941B11" w:rsidRDefault="00A23EF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23EF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Теоретическое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7B17359D" w14:textId="3BB3F15E" w:rsidR="00CD58E0" w:rsidRPr="00CD58E0" w:rsidRDefault="00C848E5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анная учебная программа реализуетс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</w:t>
      </w:r>
      <w:r w:rsidR="00A23EF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теоретическую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часть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самостоятельно (удаленно) с использованием электронной</w:t>
      </w:r>
      <w:r w:rsid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информационно-образовательной среды (системы дистанционного обучения). </w:t>
      </w:r>
    </w:p>
    <w:p w14:paraId="4470BCEC" w14:textId="125F2968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340C915C" w14:textId="4C10EC10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Электронная информационно-образовательная среда (ЭИОС) включает в себя электронные информационные ресурсы, электронные образовательные ресурсы,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совокупность информационных технологий, телекоммуникационных технологий, соответствующих технологических средств, которые обеспечивают освоение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теоретической части 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полном объеме независимо от места нахождения обучающихся (далее - СДО).</w:t>
      </w:r>
    </w:p>
    <w:p w14:paraId="61315847" w14:textId="77777777" w:rsidR="00CD58E0" w:rsidRPr="00CD58E0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2448A02F" w14:textId="143C02F2" w:rsidR="00941B11" w:rsidRDefault="00CD58E0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Производится а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вторизация слушателе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Доступ к личному кабинету слушателя – индивидуальное приглашение с ссылкой для входа в СДО отправляется сотрудником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образовательной организации</w:t>
      </w: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</w:p>
    <w:p w14:paraId="7B86F52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кабинет оснащен необходимыми средствами обучения:</w:t>
      </w:r>
    </w:p>
    <w:p w14:paraId="0377EAAF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Моноблок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A72E57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Принтер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4D9A7F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Сканер - 1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D0CE513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Web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-камера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72BCF4E6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Микрофон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0C0414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Наушники – 2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6055C18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Мультимедийный проектор и экран – 1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6AABC9E" w14:textId="77777777" w:rsidR="00B5786B" w:rsidRP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USB-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флеш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-накопитель – 5 </w:t>
      </w:r>
      <w:proofErr w:type="spellStart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</w:t>
      </w:r>
      <w:proofErr w:type="spellEnd"/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D49C9AA" w14:textId="1D647DAF" w:rsidR="00B5786B" w:rsidRDefault="00B5786B" w:rsidP="00B5786B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78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Интернет-роутер – 1 шт.</w:t>
      </w:r>
    </w:p>
    <w:p w14:paraId="6C6591F8" w14:textId="51AC28A3" w:rsidR="00B5786B" w:rsidRPr="0020542B" w:rsidRDefault="00B5786B" w:rsidP="00B5786B">
      <w:pPr>
        <w:widowControl w:val="0"/>
        <w:tabs>
          <w:tab w:val="center" w:pos="49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2054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соответствии с требованиями по законодательным, нормативно-правовым актам.</w:t>
      </w:r>
    </w:p>
    <w:p w14:paraId="79B7F62B" w14:textId="51E9C43A" w:rsidR="007B2C89" w:rsidRDefault="002456DB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</w:t>
      </w:r>
      <w:r w:rsidR="00B5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актическое</w:t>
      </w:r>
      <w:r w:rsidR="00941B11" w:rsidRPr="004A737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обучение:</w:t>
      </w:r>
      <w:r w:rsidR="007B2C89" w:rsidRPr="007B2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Hlk112399045"/>
      <w:r w:rsidR="007B2C89" w:rsidRPr="007B2C89">
        <w:rPr>
          <w:rFonts w:ascii="Times New Roman" w:eastAsia="Calibri" w:hAnsi="Times New Roman" w:cs="Times New Roman"/>
          <w:sz w:val="28"/>
          <w:szCs w:val="28"/>
        </w:rPr>
        <w:t>о</w:t>
      </w:r>
      <w:r w:rsidR="007B2C89" w:rsidRPr="007B2C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bookmarkEnd w:id="16"/>
    <w:p w14:paraId="3B9C4113" w14:textId="013F6E75" w:rsidR="004D14D9" w:rsidRPr="00C848E5" w:rsidRDefault="004D14D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848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Практика осуществляется на территории заказчика в пределах рабочего времени обучающегося.  </w:t>
      </w:r>
    </w:p>
    <w:p w14:paraId="7FC1418C" w14:textId="77777777" w:rsidR="005D3389" w:rsidRPr="00782776" w:rsidRDefault="005D3389" w:rsidP="00A772D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2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33FC94C4" w14:textId="530C6B32" w:rsidR="005D3389" w:rsidRDefault="005D3389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программе, в том числе мастера производственного обучения. К образовательному процессу могут быть привлечены руководители и работники профильных организаций и (или)имеющие опыт работы в сфере </w:t>
      </w:r>
      <w:r w:rsid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848E5" w:rsidRP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крашивани</w:t>
      </w:r>
      <w:r w:rsid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848E5" w:rsidRP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наружных и </w:t>
      </w:r>
      <w:r w:rsidR="00C848E5" w:rsidRP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внутренних поверхностей зданий и сооружений, оклеивание стен и потолков зданий обоями</w:t>
      </w:r>
      <w:r w:rsidR="00C84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14:paraId="6E77A9FD" w14:textId="77777777" w:rsidR="005D3389" w:rsidRPr="004A737F" w:rsidRDefault="005D3389" w:rsidP="00A772D5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14:paraId="1726CB1F" w14:textId="549FD25A" w:rsidR="008F7FB3" w:rsidRDefault="008F7FB3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Hlk9954070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</w:t>
      </w:r>
      <w:r w:rsidR="00A77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ПРОМЕЖУТОЧНАЯ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</w:t>
      </w:r>
    </w:p>
    <w:p w14:paraId="12559812" w14:textId="77777777" w:rsidR="00B5786B" w:rsidRDefault="00B5786B" w:rsidP="00A772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56B5E" w14:textId="7BC199A8" w:rsidR="00AD5853" w:rsidRPr="00BA4227" w:rsidRDefault="00AD5853" w:rsidP="00A77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профессиональной подготовки по профессии рабочего </w:t>
      </w:r>
      <w:r w:rsidR="00C848E5"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«Маляр строительный»</w:t>
      </w:r>
      <w:r w:rsid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промежуточной аттестации обучающихся. Формы, периодичность и порядок проведения промежуточной аттестации обучающихся установлены учебным планом, провод</w:t>
      </w:r>
      <w:r w:rsidR="00BA4227"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</w:t>
      </w: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тестирования, в установленном порядке в соответствии с действующими нормативными актами.</w:t>
      </w:r>
    </w:p>
    <w:p w14:paraId="72C4A660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Получившие на промежуточной </w:t>
      </w:r>
      <w:r w:rsidRPr="00A40E9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неудовлетворительные результаты до итоговой аттестации не допускаются.</w:t>
      </w:r>
    </w:p>
    <w:p w14:paraId="057DACFD" w14:textId="77777777" w:rsidR="008F7FB3" w:rsidRPr="008F7FB3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</w:t>
      </w:r>
    </w:p>
    <w:p w14:paraId="41620D3F" w14:textId="46F1300C" w:rsidR="008F7FB3" w:rsidRPr="00C848E5" w:rsidRDefault="008F7FB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проводится, для определения соответствия полученных знаний, умений и навыков 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– программ</w:t>
      </w:r>
      <w:r w:rsid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D1482" w:rsidRPr="00AD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</w:t>
      </w:r>
      <w:r w:rsidR="00AD1482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по профессиям рабочих, должностям служащих </w:t>
      </w:r>
      <w:r w:rsidR="00C848E5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«Маляр строительный»</w:t>
      </w:r>
      <w:r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установления на этой основе лицам, прошедшим профессиональную подготовку, </w:t>
      </w:r>
      <w:r w:rsidR="00920ED5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</w:t>
      </w:r>
      <w:r w:rsidR="00C848E5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</w:t>
      </w:r>
      <w:r w:rsidR="00920ED5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8" w:name="_Hlk88834426"/>
      <w:r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</w:t>
      </w:r>
      <w:r w:rsidR="00C848E5"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</w:t>
      </w:r>
      <w:bookmarkEnd w:id="18"/>
      <w:r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CEFBE7" w14:textId="15F98CBF" w:rsidR="00DF4AA3" w:rsidRPr="008F7FB3" w:rsidRDefault="00DF4AA3" w:rsidP="008F7F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экзамен независимо от вида профессионального обучения включает в себя практическую квалификационную работу и проверку </w:t>
      </w:r>
      <w:r w:rsidRPr="00DF4A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14:paraId="412E5F4C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отводимое на изучение отдельных тем программы, последовательность их изучения, в случае необходимости, разрешается изменять при условии, что программы будут выполнены полностью по содержанию и общему количеству часов.</w:t>
      </w:r>
    </w:p>
    <w:bookmarkEnd w:id="15"/>
    <w:bookmarkEnd w:id="17"/>
    <w:p w14:paraId="34C75C6C" w14:textId="77777777" w:rsidR="00C426FA" w:rsidRDefault="00C426FA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E9A221" w14:textId="3D3BA8CC" w:rsidR="003959BD" w:rsidRDefault="003959BD" w:rsidP="005212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9" w:name="_Hlk99540910"/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 w:rsidR="005D338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7B3AA8BB" w14:textId="77777777" w:rsidR="00AF4A07" w:rsidRPr="00E024DF" w:rsidRDefault="00AF4A0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97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8"/>
        <w:gridCol w:w="5246"/>
        <w:gridCol w:w="962"/>
        <w:gridCol w:w="1024"/>
        <w:gridCol w:w="1022"/>
        <w:gridCol w:w="1002"/>
      </w:tblGrid>
      <w:tr w:rsidR="00AF4A07" w:rsidRPr="00E024DF" w14:paraId="1CC85737" w14:textId="357025A1" w:rsidTr="000E1420">
        <w:trPr>
          <w:trHeight w:val="278"/>
        </w:trPr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C2D3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F5A4" w14:textId="14A6F0E9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  <w:r w:rsidR="002E4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</w:t>
            </w:r>
            <w:r w:rsidR="00E3586F" w:rsidRPr="00E35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тем</w:t>
            </w:r>
          </w:p>
        </w:tc>
        <w:tc>
          <w:tcPr>
            <w:tcW w:w="200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065A2" w14:textId="61F9AF6B" w:rsidR="00AF4A07" w:rsidRPr="00E024DF" w:rsidRDefault="00AF4A07" w:rsidP="002456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AF4A07" w:rsidRPr="00E024DF" w14:paraId="5E9E5296" w14:textId="4F27D104" w:rsidTr="000E1420">
        <w:trPr>
          <w:trHeight w:val="413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9094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54F0F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F5B8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6623" w14:textId="3DA338E1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AF4A07" w:rsidRPr="00E024DF" w14:paraId="44472598" w14:textId="697D24D4" w:rsidTr="000E1420">
        <w:trPr>
          <w:trHeight w:val="412"/>
        </w:trPr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290B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A820F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450E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1E81F" w14:textId="77777777" w:rsidR="00AF4A07" w:rsidRPr="00E024DF" w:rsidRDefault="00AF4A07" w:rsidP="002456DB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2FCBF" w14:textId="77777777" w:rsidR="00AF4A07" w:rsidRPr="00E024DF" w:rsidRDefault="00AF4A07" w:rsidP="002456DB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FACA3D" w14:textId="12016537" w:rsidR="00AF4A07" w:rsidRPr="00E024DF" w:rsidRDefault="00AF4A07" w:rsidP="00AF4A07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</w:t>
            </w:r>
          </w:p>
        </w:tc>
      </w:tr>
      <w:tr w:rsidR="00AF4A07" w:rsidRPr="00E024DF" w14:paraId="1EBAA7BB" w14:textId="302D24E2" w:rsidTr="000E1420">
        <w:trPr>
          <w:trHeight w:val="300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A1BDF" w14:textId="4794156D" w:rsidR="00AF4A07" w:rsidRPr="008333B5" w:rsidRDefault="00AF4A07" w:rsidP="008333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2A2D" w14:textId="77777777" w:rsidR="00AF4A07" w:rsidRPr="00E024DF" w:rsidRDefault="00AF4A07" w:rsidP="002456D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AFD67" w14:textId="3FA49553" w:rsidR="00AF4A07" w:rsidRPr="00450889" w:rsidRDefault="000E1420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83866" w14:textId="131B069F" w:rsidR="00AF4A07" w:rsidRPr="00450889" w:rsidRDefault="000E1420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8950C" w14:textId="6934A64B" w:rsidR="00AF4A07" w:rsidRPr="00450889" w:rsidRDefault="000E1420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ECB7B6" w14:textId="0D22A035" w:rsidR="00AF4A07" w:rsidRDefault="000E1420" w:rsidP="0024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E1420" w:rsidRPr="00E024DF" w14:paraId="24A9FB8F" w14:textId="6A509CA4" w:rsidTr="000E1420">
        <w:trPr>
          <w:trHeight w:val="300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7783" w14:textId="2D299E1D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2E0D7" w14:textId="29672DDC" w:rsidR="000E1420" w:rsidRPr="00BC488D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6283" w14:textId="045AC652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FD3A" w14:textId="73D2119A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A7867" w14:textId="23DC8C46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627BB" w14:textId="3C6F3A56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420" w:rsidRPr="00E024DF" w14:paraId="38F9A3CB" w14:textId="687EF6D7" w:rsidTr="000E1420">
        <w:trPr>
          <w:trHeight w:val="300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6568" w14:textId="30A37FCD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31310" w14:textId="4253DEC4" w:rsidR="000E1420" w:rsidRPr="00BC488D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Чтение строительных чертежей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EFCD7" w14:textId="7084F349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6AE80" w14:textId="4129F42D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16201" w14:textId="7B3929A2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C5F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08200" w14:textId="19510DB1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C5F">
              <w:t>-</w:t>
            </w:r>
          </w:p>
        </w:tc>
      </w:tr>
      <w:tr w:rsidR="000E1420" w:rsidRPr="00E024DF" w14:paraId="20E16B19" w14:textId="7F18296A" w:rsidTr="000E1420">
        <w:trPr>
          <w:trHeight w:val="31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7E02" w14:textId="0B6A96F8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7F5B6" w14:textId="711A0B56" w:rsidR="000E1420" w:rsidRPr="00BC488D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 социология труда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9F892" w14:textId="4AFFE014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1CE62" w14:textId="0680EA03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275B2C" w14:textId="5AFF1FD7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C5F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9CB88" w14:textId="5586F6D2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C5F">
              <w:t>-</w:t>
            </w:r>
          </w:p>
        </w:tc>
      </w:tr>
      <w:tr w:rsidR="000E1420" w:rsidRPr="00E024DF" w14:paraId="6B5BA653" w14:textId="7601FC5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55D5" w14:textId="132E641D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7853F" w14:textId="1E1291F7" w:rsidR="000E1420" w:rsidRPr="00BC488D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электротехники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BCEB" w14:textId="348EFB25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7E06" w14:textId="1A9E354F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C2B9B9" w14:textId="08755BD7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C5F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90F0" w14:textId="35B7C6FB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C5F">
              <w:t>-</w:t>
            </w:r>
          </w:p>
        </w:tc>
      </w:tr>
      <w:tr w:rsidR="000E1420" w:rsidRPr="00E024DF" w14:paraId="5E158BE9" w14:textId="72D7206D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8C03B" w14:textId="75C372F7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35780" w14:textId="747664F2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Строительные материалы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08897" w14:textId="4F832006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E073" w14:textId="18B2B3E0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A35C37" w14:textId="5E23A27C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3DC40" w14:textId="7DE31ED4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420" w:rsidRPr="00E024DF" w14:paraId="1B2EE8B7" w14:textId="29255765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52FE" w14:textId="661E640A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DC2F4" w14:textId="155AAF0F" w:rsidR="000E1420" w:rsidRPr="00BC488D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зданий и сооружений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CB4AD" w14:textId="7601EE73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C26DD" w14:textId="23702582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3BDA35" w14:textId="181D69A2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696DC" w14:textId="03263F49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8FC">
              <w:t>-</w:t>
            </w:r>
          </w:p>
        </w:tc>
      </w:tr>
      <w:tr w:rsidR="000E1420" w:rsidRPr="00E024DF" w14:paraId="5D7D31FE" w14:textId="64262F3D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27691" w14:textId="36F0CCA5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7A76" w14:textId="2D43619C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Штукатурные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B5FE" w14:textId="0252E983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A2CD" w14:textId="3EF5FC1B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A94307" w14:textId="3B6A259F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F35A4" w14:textId="6D568199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8FC">
              <w:t>-</w:t>
            </w:r>
          </w:p>
        </w:tc>
      </w:tr>
      <w:tr w:rsidR="000E1420" w:rsidRPr="00E024DF" w14:paraId="274E8CFE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6201A" w14:textId="0D17D1B3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A6AFA" w14:textId="03DF7822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Шпаклевочные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B104" w14:textId="3F15ACAF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1C922" w14:textId="79488612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DFFA8" w14:textId="72322052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5B5DD" w14:textId="5242227E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420" w:rsidRPr="00E024DF" w14:paraId="500F9008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520A9" w14:textId="63C0103E" w:rsidR="000E1420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DD7F" w14:textId="763B13DC" w:rsidR="000E1420" w:rsidRPr="00C848E5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Шпаклевки виды и качество составов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80C67" w14:textId="24866A29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0BF42" w14:textId="02FC6993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1619ED" w14:textId="080EE8A5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D4F7E" w14:textId="1B24F7DC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A8E">
              <w:t>-</w:t>
            </w:r>
          </w:p>
        </w:tc>
      </w:tr>
      <w:tr w:rsidR="000E1420" w:rsidRPr="00E024DF" w14:paraId="3F66FBE5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55508" w14:textId="2FEF1D53" w:rsidR="000E1420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BCA61" w14:textId="732D75F9" w:rsidR="000E1420" w:rsidRPr="00C848E5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нанесения шпаклевки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FC71A" w14:textId="3E80CCA8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60C16" w14:textId="3A34F67E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A6117" w14:textId="3EFFC959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FB7290" w14:textId="74456A5E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A8E">
              <w:t>-</w:t>
            </w:r>
          </w:p>
        </w:tc>
      </w:tr>
      <w:tr w:rsidR="000E1420" w:rsidRPr="00E024DF" w14:paraId="2E179D9A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3BE7A" w14:textId="65D4820A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EFC66" w14:textId="07F953CF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Малярные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5CA18" w14:textId="5DFD693E" w:rsidR="000E1420" w:rsidRDefault="002E4129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6C9EC" w14:textId="1F0CF61C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1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2D15FC" w14:textId="75DC3924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B147AD" w14:textId="6F1C11AA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420" w:rsidRPr="00E024DF" w14:paraId="0E90D79F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5EA0C" w14:textId="6684B8F2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0A4AE" w14:textId="56221BAD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Обойные работы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6448" w14:textId="7A0C8386" w:rsidR="000E1420" w:rsidRDefault="00070857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5D30E" w14:textId="23026493" w:rsidR="000E1420" w:rsidRDefault="00070857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EA312" w14:textId="1C8903CE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29AFE" w14:textId="22DEA3E4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420" w:rsidRPr="00E024DF" w14:paraId="5B92A766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9DF7" w14:textId="0BC2B79A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4F735" w14:textId="601A82B1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труда и требования безопасности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C6400" w14:textId="5B96875C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333D" w14:textId="2D55C79C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70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B5977" w14:textId="4F63B4B3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40DCF" w14:textId="51B184D1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E1420" w:rsidRPr="00E024DF" w14:paraId="546F3576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CCECB" w14:textId="1645B9C7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61A4F" w14:textId="4BE546D0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 охране труда при строительстве, реконструкции и ремонте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C3D5E" w14:textId="5DF1D071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AEB82" w14:textId="69C49E84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9A216" w14:textId="3F182014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BE0E3" w14:textId="52448C87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2DA9474A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2D745" w14:textId="3C917608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93F04" w14:textId="45DB9683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охраны труда при выполнении окрасочных работ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36B32" w14:textId="176773EF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448FD" w14:textId="67BBF444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00D400" w14:textId="1B936C12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1BF6A" w14:textId="2ACFFB86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13966E72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09D26" w14:textId="62FFF333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11.3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AEA5" w14:textId="37034A80" w:rsidR="000E1420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(применение) средств индивидуальной защиты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DC2BC" w14:textId="7DDD2B3E" w:rsidR="000E1420" w:rsidRDefault="00070857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9B7D" w14:textId="10074B60" w:rsidR="000E1420" w:rsidRDefault="00070857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DDC12E" w14:textId="01A5A8FD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8F973" w14:textId="07F10D6A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148F2BF8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93F2" w14:textId="316A5B92" w:rsidR="000E1420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11.4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86ED" w14:textId="4C3B94BA" w:rsidR="000E1420" w:rsidRPr="00655075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обеспечения безопасности при выполнении работ на высоте. Требования к производственным помещениям и площадкам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C0E09" w14:textId="5F5088F8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443D" w14:textId="15732A23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DB140" w14:textId="4B509919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E5BCF6" w14:textId="459C44CB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3F8D023A" w14:textId="77777777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93A6" w14:textId="53287908" w:rsidR="000E1420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B16E1" w14:textId="2C27D6AA" w:rsidR="000E1420" w:rsidRPr="00655075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 систем безопасности работников при работе различной сложности на высоте. Обслуживание и периодический осмотр СИЗ от падения с высоты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8BD6" w14:textId="2DBAE71D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38E8" w14:textId="7E242CFE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11DD8B" w14:textId="6E0E2DD8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CFF5B" w14:textId="1707FCCF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76858F7C" w14:textId="1EE99F6F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3BDEF" w14:textId="565C5CAC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11.6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A3970" w14:textId="63EA0C43" w:rsidR="000E1420" w:rsidRPr="00196C13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8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первой помощи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5FB2" w14:textId="3B7DF8A2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F99E" w14:textId="25F0FEFF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4606F5" w14:textId="3101B400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73A"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62A6A" w14:textId="287A5B9B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570E90F4" w14:textId="32E5C3C1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87DF" w14:textId="1706C2A7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F7D1D" w14:textId="1578FD72" w:rsidR="000E1420" w:rsidRPr="00D53623" w:rsidRDefault="000E1420" w:rsidP="000E1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Практическое </w:t>
            </w: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F61D4" w14:textId="71DAF9EA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E6DF" w14:textId="4B72BA4A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0E3B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CD03" w14:textId="163C956D" w:rsidR="000E1420" w:rsidRPr="00450889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39323" w14:textId="79190AF1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3F6D0F49" w14:textId="3F807F41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C890" w14:textId="25922865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A3A0A" w14:textId="07F1B465" w:rsidR="000E1420" w:rsidRPr="003E6836" w:rsidRDefault="000E1420" w:rsidP="000E1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Охрана труда.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189E5" w14:textId="63BAE00A" w:rsidR="000E1420" w:rsidRPr="003E683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3DE1F" w14:textId="0B61905D" w:rsidR="000E1420" w:rsidRPr="003E683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3B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337C" w14:textId="78B28A41" w:rsidR="000E1420" w:rsidRPr="003E683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EBCC7" w14:textId="50C5C440" w:rsidR="000E1420" w:rsidRPr="003E683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72EF59D0" w14:textId="47BCE1CE" w:rsidTr="000E1420">
        <w:trPr>
          <w:trHeight w:val="227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04B4B" w14:textId="73247B50" w:rsidR="000E1420" w:rsidRPr="008333B5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33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56C09" w14:textId="579F721A" w:rsidR="000E1420" w:rsidRPr="003A3093" w:rsidRDefault="00BA780C" w:rsidP="000E1420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операций, выполняемых маляром строительным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A7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 разряда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E95C5" w14:textId="7966AD54" w:rsidR="000E1420" w:rsidRPr="00A337E1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4942F" w14:textId="38EBED58" w:rsidR="000E1420" w:rsidRPr="000C266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3B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85C550" w14:textId="5A3D0150" w:rsidR="000E1420" w:rsidRPr="000C266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F6890" w14:textId="4E06991A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2DE96A26" w14:textId="4775DC7F" w:rsidTr="000E1420">
        <w:trPr>
          <w:trHeight w:val="5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D84A1" w14:textId="79664227" w:rsidR="000E1420" w:rsidRPr="00E024DF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5C304" w14:textId="69044AAF" w:rsidR="000E1420" w:rsidRPr="00DF4AA3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A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квалификационная работа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68F1" w14:textId="4756A2AC" w:rsidR="000E1420" w:rsidRPr="00E024DF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19C05" w14:textId="4DFD0D3A" w:rsidR="000E1420" w:rsidRPr="00E024DF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E3B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B6E0B" w14:textId="0D0FF657" w:rsidR="000E1420" w:rsidRPr="000C266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8C25D" w14:textId="6E2C49B8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1A32A241" w14:textId="72653589" w:rsidTr="000E1420">
        <w:trPr>
          <w:trHeight w:val="5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F896" w14:textId="6304C8ED" w:rsidR="000E1420" w:rsidRPr="00D53623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88F5" w14:textId="77777777" w:rsidR="000E1420" w:rsidRPr="00450889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CD939" w14:textId="386A2E1D" w:rsidR="000E1420" w:rsidRPr="000C2666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63EB8" w14:textId="7FF1561D" w:rsidR="000E1420" w:rsidRPr="005A7A2D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0E3B"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70D89C" w14:textId="77777777" w:rsidR="000E1420" w:rsidRPr="005A7A2D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BB1D" w14:textId="3414F86D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394EC543" w14:textId="02EE0235" w:rsidTr="000E1420">
        <w:trPr>
          <w:trHeight w:val="294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875954" w14:textId="499D288E" w:rsidR="000E1420" w:rsidRPr="005A7A2D" w:rsidRDefault="000E1420" w:rsidP="000E142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A7AAA75" w14:textId="075E6E2C" w:rsidR="000E1420" w:rsidRPr="00450889" w:rsidRDefault="000E1420" w:rsidP="000E14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08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6143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(Квалификационный экзамен)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EA1428" w14:textId="696EBE83" w:rsidR="000E1420" w:rsidRPr="000C2666" w:rsidRDefault="000E1420" w:rsidP="000E1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43194" w14:textId="77777777" w:rsidR="000E1420" w:rsidRPr="005A7A2D" w:rsidRDefault="000E1420" w:rsidP="000E1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B5BD" w14:textId="76ABC9C2" w:rsidR="000E1420" w:rsidRPr="005A7A2D" w:rsidRDefault="000E1420" w:rsidP="000E1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D76758" w14:textId="32099C4F" w:rsidR="000E1420" w:rsidRDefault="000E1420" w:rsidP="000E1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4DFF">
              <w:t>-</w:t>
            </w:r>
          </w:p>
        </w:tc>
      </w:tr>
      <w:tr w:rsidR="000E1420" w:rsidRPr="00E024DF" w14:paraId="2227EB83" w14:textId="6E3FACDD" w:rsidTr="000E1420">
        <w:trPr>
          <w:trHeight w:val="5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52772" w14:textId="77777777" w:rsidR="000E1420" w:rsidRPr="00E024DF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6FFCE" w14:textId="77777777" w:rsidR="000E1420" w:rsidRPr="00E024DF" w:rsidRDefault="000E1420" w:rsidP="000E142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04EF0" w14:textId="2F264E11" w:rsidR="000E1420" w:rsidRPr="00E024DF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2381" w14:textId="596F984B" w:rsidR="000E1420" w:rsidRPr="005A7A2D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4BEF4B" w14:textId="20A61401" w:rsidR="000E1420" w:rsidRPr="005A7A2D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D79E3D" w14:textId="0468C808" w:rsidR="000E1420" w:rsidRDefault="000E1420" w:rsidP="000E1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14:paraId="62A17211" w14:textId="77777777" w:rsidR="003959BD" w:rsidRPr="00E024DF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311095D8" w14:textId="00AAB44A" w:rsidR="00AF4A07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лекции;</w:t>
      </w:r>
      <w:r w:rsid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ПЗ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практические занятия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A07" w:rsidRPr="00AF4A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</w:t>
      </w:r>
      <w:r w:rsidR="00AF4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промежуточная аттестация.</w:t>
      </w:r>
    </w:p>
    <w:p w14:paraId="19AA3203" w14:textId="6C510E6E" w:rsidR="00070857" w:rsidRDefault="00070857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DB9CD" w14:textId="384C23D4" w:rsidR="00CC78C4" w:rsidRDefault="00CC78C4" w:rsidP="00CC7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138758109"/>
      <w:bookmarkStart w:id="21" w:name="_Hlk91664523"/>
      <w:bookmarkStart w:id="22" w:name="_Hlk90561018"/>
      <w:bookmarkEnd w:id="19"/>
      <w:r w:rsidRPr="00CC7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20648583" w14:textId="77777777" w:rsid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074B70" w14:textId="296B9CA1" w:rsidR="00AD5853" w:rsidRPr="00AD5853" w:rsidRDefault="00AD5853" w:rsidP="00AD5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</w:t>
      </w:r>
      <w:r w:rsidRPr="00EC50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обучения устанавливаются по мере комплектации групп в течение всего календарного года.</w:t>
      </w:r>
    </w:p>
    <w:p w14:paraId="7E39C49B" w14:textId="77777777" w:rsidR="00CC78C4" w:rsidRPr="00692F59" w:rsidRDefault="00CC78C4" w:rsidP="00CC78C4">
      <w:pPr>
        <w:pStyle w:val="a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46"/>
        <w:gridCol w:w="3959"/>
        <w:gridCol w:w="576"/>
        <w:gridCol w:w="562"/>
        <w:gridCol w:w="562"/>
        <w:gridCol w:w="562"/>
        <w:gridCol w:w="562"/>
        <w:gridCol w:w="562"/>
        <w:gridCol w:w="562"/>
        <w:gridCol w:w="519"/>
        <w:gridCol w:w="808"/>
      </w:tblGrid>
      <w:tr w:rsidR="003D25C1" w:rsidRPr="002E4129" w14:paraId="29A45314" w14:textId="77777777" w:rsidTr="00070857">
        <w:tc>
          <w:tcPr>
            <w:tcW w:w="546" w:type="dxa"/>
            <w:vMerge w:val="restart"/>
          </w:tcPr>
          <w:p w14:paraId="09385F27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52A723EC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№</w:t>
            </w:r>
          </w:p>
        </w:tc>
        <w:tc>
          <w:tcPr>
            <w:tcW w:w="3959" w:type="dxa"/>
            <w:vMerge w:val="restart"/>
          </w:tcPr>
          <w:p w14:paraId="7119FCE2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D075660" w14:textId="6F48B901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 xml:space="preserve">Наименование </w:t>
            </w:r>
            <w:r w:rsidR="002E4129">
              <w:rPr>
                <w:sz w:val="24"/>
                <w:szCs w:val="24"/>
              </w:rPr>
              <w:t>дисциплин</w:t>
            </w:r>
          </w:p>
        </w:tc>
        <w:tc>
          <w:tcPr>
            <w:tcW w:w="4467" w:type="dxa"/>
            <w:gridSpan w:val="8"/>
          </w:tcPr>
          <w:p w14:paraId="0A6D18C5" w14:textId="6A70D0FA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2 месяца</w:t>
            </w:r>
          </w:p>
        </w:tc>
        <w:tc>
          <w:tcPr>
            <w:tcW w:w="808" w:type="dxa"/>
            <w:vMerge w:val="restart"/>
          </w:tcPr>
          <w:p w14:paraId="4B2D7312" w14:textId="72FB4323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 xml:space="preserve">Всего </w:t>
            </w:r>
          </w:p>
        </w:tc>
      </w:tr>
      <w:tr w:rsidR="003D25C1" w:rsidRPr="002E4129" w14:paraId="430D562E" w14:textId="77777777" w:rsidTr="00070857">
        <w:tc>
          <w:tcPr>
            <w:tcW w:w="0" w:type="auto"/>
            <w:vMerge/>
          </w:tcPr>
          <w:p w14:paraId="2014026E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</w:tcPr>
          <w:p w14:paraId="3AADF979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5EDC5472" w14:textId="2430DBA1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недели месяца</w:t>
            </w:r>
          </w:p>
        </w:tc>
        <w:tc>
          <w:tcPr>
            <w:tcW w:w="808" w:type="dxa"/>
            <w:vMerge/>
          </w:tcPr>
          <w:p w14:paraId="57250A6A" w14:textId="165BE7E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3D25C1" w:rsidRPr="002E4129" w14:paraId="00AE526B" w14:textId="77777777" w:rsidTr="00070857">
        <w:tc>
          <w:tcPr>
            <w:tcW w:w="0" w:type="auto"/>
            <w:vMerge/>
          </w:tcPr>
          <w:p w14:paraId="71AFFC19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</w:tcPr>
          <w:p w14:paraId="07673FAD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14:paraId="1F02753D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</w:tcPr>
          <w:p w14:paraId="3C587123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7F92C99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3</w:t>
            </w:r>
          </w:p>
        </w:tc>
        <w:tc>
          <w:tcPr>
            <w:tcW w:w="562" w:type="dxa"/>
          </w:tcPr>
          <w:p w14:paraId="1D30BE1B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1F9C116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15715A70" w14:textId="77777777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2A76D3DA" w14:textId="4226A6C4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7</w:t>
            </w:r>
          </w:p>
        </w:tc>
        <w:tc>
          <w:tcPr>
            <w:tcW w:w="519" w:type="dxa"/>
          </w:tcPr>
          <w:p w14:paraId="37FC5014" w14:textId="5FD88A6A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8</w:t>
            </w:r>
          </w:p>
        </w:tc>
        <w:tc>
          <w:tcPr>
            <w:tcW w:w="808" w:type="dxa"/>
            <w:vMerge/>
          </w:tcPr>
          <w:p w14:paraId="38A72E77" w14:textId="45A076DA" w:rsidR="003D25C1" w:rsidRPr="002E4129" w:rsidRDefault="003D25C1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F611C" w:rsidRPr="002E4129" w14:paraId="51E2F43C" w14:textId="77777777" w:rsidTr="00070857">
        <w:tc>
          <w:tcPr>
            <w:tcW w:w="0" w:type="auto"/>
            <w:vMerge/>
          </w:tcPr>
          <w:p w14:paraId="3A9C756A" w14:textId="77777777" w:rsidR="00CF611C" w:rsidRPr="002E412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59" w:type="dxa"/>
            <w:vMerge/>
          </w:tcPr>
          <w:p w14:paraId="1F51333C" w14:textId="77777777" w:rsidR="00CF611C" w:rsidRPr="002E412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8"/>
          </w:tcPr>
          <w:p w14:paraId="353C4D9A" w14:textId="5267B046" w:rsidR="00CF611C" w:rsidRPr="002E412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808" w:type="dxa"/>
          </w:tcPr>
          <w:p w14:paraId="43E561BA" w14:textId="6598E2A9" w:rsidR="00CF611C" w:rsidRPr="002E4129" w:rsidRDefault="00CF611C" w:rsidP="002456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70857" w:rsidRPr="002E4129" w14:paraId="14F5787A" w14:textId="77777777" w:rsidTr="00070857">
        <w:trPr>
          <w:trHeight w:val="405"/>
        </w:trPr>
        <w:tc>
          <w:tcPr>
            <w:tcW w:w="546" w:type="dxa"/>
            <w:vAlign w:val="center"/>
          </w:tcPr>
          <w:p w14:paraId="24143554" w14:textId="1BB2AC5C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59" w:type="dxa"/>
            <w:vAlign w:val="center"/>
          </w:tcPr>
          <w:p w14:paraId="364E994E" w14:textId="308B0C15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576" w:type="dxa"/>
          </w:tcPr>
          <w:p w14:paraId="005C0B40" w14:textId="79F81710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6628356B" w14:textId="4BA8E991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2F96394B" w14:textId="0AA2B642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3120B7EE" w14:textId="12BBFF38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4F3CFC74" w14:textId="513ABCB1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71ADC38E" w14:textId="77777777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57EEA7A6" w14:textId="77777777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14:paraId="301B1D0C" w14:textId="77777777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3234217D" w14:textId="75BEEB3C" w:rsidR="00070857" w:rsidRPr="002E4129" w:rsidRDefault="00070857" w:rsidP="00070857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168</w:t>
            </w:r>
          </w:p>
        </w:tc>
      </w:tr>
      <w:tr w:rsidR="002E4129" w:rsidRPr="002E4129" w14:paraId="7B7BBD2C" w14:textId="77777777" w:rsidTr="00D209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9F69" w14:textId="56165EA6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bookmarkStart w:id="23" w:name="_Hlk162121734"/>
            <w:r w:rsidRPr="002E4129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F56BC" w14:textId="3339EA09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F5119" w14:textId="71B09A0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</w:tcPr>
          <w:p w14:paraId="0A870E0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A317270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6001B5C" w14:textId="6EC4E18D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D268F2F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2B4FD41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6825B60E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08A68A3D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86447" w14:textId="1635A0B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2E4129" w:rsidRPr="002E4129" w14:paraId="1B340768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48D4" w14:textId="3B43DF17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D2FF" w14:textId="35D23C9D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</w:rPr>
              <w:t>Чтение строительных чертежей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C47" w14:textId="0257D90E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</w:tcPr>
          <w:p w14:paraId="53C3601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94AF6BB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1BE80E45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30783898" w14:textId="531853E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F1FFCA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144F630A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63C27DF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FEA" w14:textId="22625D2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E4129" w:rsidRPr="002E4129" w14:paraId="42243B01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DAA0" w14:textId="1D70254B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C0EA8" w14:textId="72537101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Экономика и социология труда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1768" w14:textId="3907995C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2" w:type="dxa"/>
          </w:tcPr>
          <w:p w14:paraId="0CFD9221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6DBA8F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63ED3C25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1F294C42" w14:textId="1665D200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E5F3A46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96D60DA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1DA703F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4F0A" w14:textId="329C532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14</w:t>
            </w:r>
          </w:p>
        </w:tc>
      </w:tr>
      <w:tr w:rsidR="002E4129" w:rsidRPr="002E4129" w14:paraId="08E50F3F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B1077" w14:textId="0E775553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38298" w14:textId="1310F8CB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Основы электротехники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5C121" w14:textId="57E1D0B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</w:tcPr>
          <w:p w14:paraId="52DF0CDE" w14:textId="0D0FFEFB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51FD807B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536D4BD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238C1946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0B25843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A5C8836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39F56235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E744" w14:textId="322E9233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E4129" w:rsidRPr="002E4129" w14:paraId="04F332F5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9ACF" w14:textId="54B99AB5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D683" w14:textId="6F70F0D6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14DD" w14:textId="1519AB1F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C41BE" w14:textId="6B8111A3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</w:tcPr>
          <w:p w14:paraId="6E22FF9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4FB467C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6FEE76E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C015D80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6BCA8A01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4D2C44C6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B89D" w14:textId="3FAB8D9D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2E4129" w:rsidRPr="002E4129" w14:paraId="384ABD5B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6A545" w14:textId="709683C3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EE764" w14:textId="5949B19F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Части зданий и сооружений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F97F5" w14:textId="14C66EC0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72ED" w14:textId="518E8942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2" w:type="dxa"/>
          </w:tcPr>
          <w:p w14:paraId="42B6B2E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5F9583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9B97D0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BFE9A4F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E0C075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4D66B42F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2B306" w14:textId="336486C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2E4129" w:rsidRPr="002E4129" w14:paraId="02B5F764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0D2C" w14:textId="6F771B61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4E7" w14:textId="47625525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Штукатурные работы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99C8A" w14:textId="1B936EDB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462E" w14:textId="64348A4E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" w:type="dxa"/>
          </w:tcPr>
          <w:p w14:paraId="739C29DA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48FE738D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64A3BCAA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889BACB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4359A2AD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49D48A2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FF34F" w14:textId="3292F90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2E4129" w:rsidRPr="002E4129" w14:paraId="0F31DDF8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7B11" w14:textId="1E7CDEC7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DF672" w14:textId="377B45EB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Шпаклевочные работы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457E6" w14:textId="0210766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B5EC" w14:textId="35EDAE1B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" w:type="dxa"/>
          </w:tcPr>
          <w:p w14:paraId="790BEE61" w14:textId="1121B19B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2" w:type="dxa"/>
          </w:tcPr>
          <w:p w14:paraId="59C502A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603FE4F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124012A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26226B8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1DC178BA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CD75" w14:textId="4B6843A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2E4129" w:rsidRPr="002E4129" w14:paraId="3E0638ED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D01BD" w14:textId="27FE1D7E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87844" w14:textId="5ABE3BB2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Малярные работы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A2EB" w14:textId="4C9AA1F6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8DF85" w14:textId="7A682C42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3DC77" w14:textId="30BA6958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2" w:type="dxa"/>
          </w:tcPr>
          <w:p w14:paraId="159D9155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8DD2406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36BBD23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5E7C9897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6CF6C86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C2D5" w14:textId="79F75944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2E4129" w:rsidRPr="002E4129" w14:paraId="1F980C70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A3E2" w14:textId="226CF28A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5C907" w14:textId="48A160F7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Обойные работы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DE6AA" w14:textId="634426B8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6C86B" w14:textId="0976D146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3A7B5" w14:textId="774236BF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2" w:type="dxa"/>
          </w:tcPr>
          <w:p w14:paraId="6315A7BD" w14:textId="423B3426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50D0E775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94C5F9F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1FD5B17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6F9C2C70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AF89" w14:textId="2128877B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2E4129" w:rsidRPr="002E4129" w14:paraId="168E0C56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1ED38" w14:textId="11EEDF97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5096" w14:textId="140450F7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Охрана труда и требования безопасности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E8321" w14:textId="488E553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94D66" w14:textId="2E47101F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B15AE" w14:textId="6D54B44E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013B5C9A" w14:textId="32D4251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2" w:type="dxa"/>
          </w:tcPr>
          <w:p w14:paraId="5D5C2FC0" w14:textId="0F9F57E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34A0C53E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16BBA2D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37638267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70E5" w14:textId="2AE2443D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44</w:t>
            </w:r>
          </w:p>
        </w:tc>
      </w:tr>
      <w:bookmarkEnd w:id="23"/>
      <w:tr w:rsidR="002E4129" w:rsidRPr="002E4129" w14:paraId="22A52D7B" w14:textId="77777777" w:rsidTr="00070857">
        <w:trPr>
          <w:trHeight w:val="255"/>
        </w:trPr>
        <w:tc>
          <w:tcPr>
            <w:tcW w:w="546" w:type="dxa"/>
            <w:vAlign w:val="center"/>
          </w:tcPr>
          <w:p w14:paraId="09034585" w14:textId="77777777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vAlign w:val="center"/>
          </w:tcPr>
          <w:p w14:paraId="5D8EC5D3" w14:textId="55E1D879" w:rsidR="002E4129" w:rsidRPr="002E4129" w:rsidRDefault="002E4129" w:rsidP="002E412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Практическое обучение</w:t>
            </w:r>
          </w:p>
        </w:tc>
        <w:tc>
          <w:tcPr>
            <w:tcW w:w="576" w:type="dxa"/>
          </w:tcPr>
          <w:p w14:paraId="49480692" w14:textId="0F981A62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6B30DD7D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CADE511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639A34E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2C3AB0EB" w14:textId="3A6C9D06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62" w:type="dxa"/>
          </w:tcPr>
          <w:p w14:paraId="62A1E915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1396989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14:paraId="396DB96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7877AFEE" w14:textId="7B3656D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</w:rPr>
              <w:t>24</w:t>
            </w:r>
          </w:p>
        </w:tc>
      </w:tr>
      <w:tr w:rsidR="002E4129" w:rsidRPr="002E4129" w14:paraId="1F6AA6B7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9071" w14:textId="13257022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800D6" w14:textId="1E4B7E74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 xml:space="preserve">Охрана труда.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FE04" w14:textId="2444B7FE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4AE1A4F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4D8346F7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40464F6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8B1D" w14:textId="0325765D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</w:tcPr>
          <w:p w14:paraId="66C5C4EE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11F2408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52513883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0BFCB" w14:textId="6EAD8FD3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E4129" w:rsidRPr="002E4129" w14:paraId="706F522B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A7765" w14:textId="598F3DD6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  <w:r w:rsidRPr="002E4129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35162" w14:textId="7C8D923A" w:rsidR="002E4129" w:rsidRPr="002E4129" w:rsidRDefault="00BA780C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A780C">
              <w:rPr>
                <w:sz w:val="24"/>
                <w:szCs w:val="24"/>
                <w:lang w:eastAsia="ru-RU"/>
              </w:rPr>
              <w:t xml:space="preserve">Освоение операций, выполняемых маляром строительным 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BA780C">
              <w:rPr>
                <w:sz w:val="24"/>
                <w:szCs w:val="24"/>
                <w:lang w:eastAsia="ru-RU"/>
              </w:rPr>
              <w:t>-го разряда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E175" w14:textId="7B5354DA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84742EE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60DFA75C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7F245AD8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1C49" w14:textId="4F3A6DEE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</w:tcPr>
          <w:p w14:paraId="084FF44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2" w:type="dxa"/>
          </w:tcPr>
          <w:p w14:paraId="295E6B3B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9" w:type="dxa"/>
          </w:tcPr>
          <w:p w14:paraId="28A4F07F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A7CB6" w14:textId="1373944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E4129"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2E4129" w:rsidRPr="002E4129" w14:paraId="61CDFC37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E4A66" w14:textId="77777777" w:rsidR="002E4129" w:rsidRPr="002E4129" w:rsidRDefault="002E4129" w:rsidP="002E4129">
            <w:pPr>
              <w:pStyle w:val="TableParagraph"/>
              <w:spacing w:line="240" w:lineRule="auto"/>
              <w:ind w:right="-72"/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EF89" w14:textId="45C8B64F" w:rsidR="002E4129" w:rsidRPr="002E4129" w:rsidRDefault="002E4129" w:rsidP="002E412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41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квалификационная работа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A5BB9" w14:textId="31FB25D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5C2D92E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5B69D227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05B01663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4F577CE0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E7DF5" w14:textId="2E89812C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2" w:type="dxa"/>
          </w:tcPr>
          <w:p w14:paraId="71BC752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14:paraId="321047F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2FF03" w14:textId="540B4C2B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2E4129" w:rsidRPr="002E4129" w14:paraId="290EA276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1B9ED" w14:textId="77777777" w:rsidR="002E4129" w:rsidRPr="002E4129" w:rsidRDefault="002E4129" w:rsidP="002E412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67ACF" w14:textId="591D3C28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 xml:space="preserve">Консультация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23C81" w14:textId="0AE68E75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58C7EA8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087CB900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33D1EFD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17EA155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0AFF4" w14:textId="6C2D484D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</w:tcPr>
          <w:p w14:paraId="64AA5AA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14:paraId="389DE0D9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C9DA" w14:textId="5075DD32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E4129" w:rsidRPr="002E4129" w14:paraId="74379801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7B62DB" w14:textId="77777777" w:rsidR="002E4129" w:rsidRPr="002E4129" w:rsidRDefault="002E4129" w:rsidP="002E4129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658C4B2A" w14:textId="4730601E" w:rsidR="002E4129" w:rsidRPr="002E4129" w:rsidRDefault="002E4129" w:rsidP="002E4129">
            <w:pPr>
              <w:pStyle w:val="TableParagraph"/>
              <w:spacing w:line="240" w:lineRule="auto"/>
              <w:ind w:right="-111"/>
              <w:rPr>
                <w:b/>
                <w:sz w:val="24"/>
                <w:szCs w:val="24"/>
                <w:lang w:eastAsia="ru-RU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2C81C5" w14:textId="49F3D593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107B318B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6128663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65E5C86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14:paraId="3B453C3B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47B19" w14:textId="203BB194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" w:type="dxa"/>
          </w:tcPr>
          <w:p w14:paraId="180864A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14:paraId="582CE6B1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35BDB" w14:textId="54B39D4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E4129" w:rsidRPr="002E4129" w14:paraId="4D8C9BD9" w14:textId="77777777" w:rsidTr="00D20907">
        <w:trPr>
          <w:trHeight w:val="255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85F52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D8AFC" w14:textId="7047556E" w:rsidR="002E4129" w:rsidRPr="002E4129" w:rsidRDefault="002E4129" w:rsidP="002E412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8FE2" w14:textId="582675B0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5891B3A2" w14:textId="2F8D4050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68A52238" w14:textId="7EB94943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221EAC6A" w14:textId="1F391ACC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2" w:type="dxa"/>
          </w:tcPr>
          <w:p w14:paraId="0DC931D5" w14:textId="5F3361C3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96B41" w14:textId="4D298120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2" w:type="dxa"/>
          </w:tcPr>
          <w:p w14:paraId="23E8DD57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</w:tcPr>
          <w:p w14:paraId="4C21A794" w14:textId="77777777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48345" w14:textId="09A4BB81" w:rsidR="002E4129" w:rsidRPr="002E4129" w:rsidRDefault="002E4129" w:rsidP="002E4129">
            <w:pPr>
              <w:pStyle w:val="TableParagraph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E4129">
              <w:rPr>
                <w:b/>
                <w:sz w:val="24"/>
                <w:szCs w:val="24"/>
                <w:lang w:eastAsia="ru-RU"/>
              </w:rPr>
              <w:t>220</w:t>
            </w:r>
          </w:p>
        </w:tc>
      </w:tr>
    </w:tbl>
    <w:p w14:paraId="2643AD00" w14:textId="77777777" w:rsidR="00CC78C4" w:rsidRPr="00692F59" w:rsidRDefault="00CC78C4" w:rsidP="00CC78C4">
      <w:pPr>
        <w:pStyle w:val="11"/>
        <w:tabs>
          <w:tab w:val="left" w:pos="345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7C296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4" w:name="_Hlk138758830"/>
      <w:bookmarkStart w:id="25" w:name="_Hlk88814666"/>
      <w:bookmarkEnd w:id="20"/>
      <w:bookmarkEnd w:id="21"/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14:paraId="57C0D3E0" w14:textId="77777777" w:rsidR="00B7765A" w:rsidRPr="0094459A" w:rsidRDefault="00B7765A" w:rsidP="00B7765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УЧЕБНЫХ ДИСЦИПЛИН</w:t>
      </w:r>
      <w:bookmarkEnd w:id="24"/>
    </w:p>
    <w:p w14:paraId="5A8AD374" w14:textId="77777777" w:rsidR="00184335" w:rsidRDefault="00184335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F814B5" w14:textId="4C2AA3E7" w:rsidR="007D2851" w:rsidRPr="00E024DF" w:rsidRDefault="00953E10" w:rsidP="007D28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112398742"/>
      <w:bookmarkEnd w:id="2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D2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bookmarkEnd w:id="25"/>
    <w:bookmarkEnd w:id="26"/>
    <w:p w14:paraId="1B21F678" w14:textId="77777777" w:rsidR="003959BD" w:rsidRPr="00184335" w:rsidRDefault="003959BD" w:rsidP="00395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280B16FD" w14:textId="0B1F42A4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Материаловедение</w:t>
      </w:r>
    </w:p>
    <w:p w14:paraId="5DA04317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свойства строительных материалов.</w:t>
      </w:r>
    </w:p>
    <w:p w14:paraId="683AA896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Физические и химические свойства строительных материалов.</w:t>
      </w:r>
    </w:p>
    <w:p w14:paraId="2D627D87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Механические свойства.</w:t>
      </w:r>
    </w:p>
    <w:p w14:paraId="36766143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металлах и сплавах.</w:t>
      </w:r>
    </w:p>
    <w:p w14:paraId="767E0A2C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Арматурная сталь для железобетонных конструкций. Виды и марки арматурной стали.</w:t>
      </w:r>
      <w:r w:rsidRPr="00DA107E">
        <w:rPr>
          <w:rFonts w:ascii="Times New Roman" w:eastAsia="Calibri" w:hAnsi="Times New Roman" w:cs="Times New Roman"/>
          <w:sz w:val="28"/>
        </w:rPr>
        <w:t xml:space="preserve"> </w:t>
      </w: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Классы и марки арматурной стали. </w:t>
      </w:r>
    </w:p>
    <w:p w14:paraId="5C593B16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Коррозия металлов и сплавов. </w:t>
      </w:r>
    </w:p>
    <w:p w14:paraId="663C93A1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Бетон и железобетон. Основные сведения о бетоне. Коррозия арматуры в бетоне. Защита арматуры бетона от коррозии. Защита бетона от коррозии. </w:t>
      </w:r>
    </w:p>
    <w:p w14:paraId="3CF8831F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Материалы неорганического происхождения. </w:t>
      </w:r>
    </w:p>
    <w:p w14:paraId="24CB0ADD" w14:textId="77777777" w:rsidR="00DA107E" w:rsidRPr="00DA107E" w:rsidRDefault="00DA107E" w:rsidP="00DA107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Природные силикатные материалы.</w:t>
      </w:r>
      <w:r w:rsidRPr="00DA107E">
        <w:rPr>
          <w:rFonts w:ascii="Times New Roman" w:eastAsia="Calibri" w:hAnsi="Times New Roman" w:cs="Times New Roman"/>
          <w:sz w:val="28"/>
        </w:rPr>
        <w:t xml:space="preserve"> </w:t>
      </w:r>
      <w:r w:rsidRPr="00DA1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Искусственные силикатные материалы. </w:t>
      </w:r>
    </w:p>
    <w:p w14:paraId="1C6C8885" w14:textId="77777777" w:rsidR="00DA107E" w:rsidRPr="00DA107E" w:rsidRDefault="00DA107E" w:rsidP="00DA1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07E">
        <w:rPr>
          <w:rFonts w:ascii="Times New Roman" w:eastAsia="Times New Roman" w:hAnsi="Times New Roman" w:cs="Times New Roman"/>
          <w:color w:val="000000"/>
          <w:sz w:val="28"/>
          <w:szCs w:val="28"/>
        </w:rPr>
        <w:t>Керамические материалы.</w:t>
      </w:r>
    </w:p>
    <w:p w14:paraId="0ABE0DB1" w14:textId="77777777" w:rsidR="00DA107E" w:rsidRPr="00DA107E" w:rsidRDefault="00DA107E" w:rsidP="00DA1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07E">
        <w:rPr>
          <w:rFonts w:ascii="Times New Roman" w:eastAsia="Times New Roman" w:hAnsi="Times New Roman" w:cs="Times New Roman"/>
          <w:color w:val="000000"/>
          <w:sz w:val="28"/>
          <w:szCs w:val="28"/>
        </w:rPr>
        <w:t>Вяжущие материалы.</w:t>
      </w:r>
    </w:p>
    <w:p w14:paraId="381FFBB2" w14:textId="77777777" w:rsidR="00DA107E" w:rsidRPr="00DA107E" w:rsidRDefault="00DA107E" w:rsidP="00DA1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0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Органические изоляционные антикоррозийные материалы.</w:t>
      </w:r>
    </w:p>
    <w:p w14:paraId="3E079E93" w14:textId="77777777" w:rsidR="00DA107E" w:rsidRPr="00DA107E" w:rsidRDefault="00DA107E" w:rsidP="00DA1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Пластические массы. Сложные поликонденсационные пластические массы. Каучуки и резины. </w:t>
      </w:r>
    </w:p>
    <w:p w14:paraId="455B4F1C" w14:textId="77777777" w:rsidR="00DA107E" w:rsidRPr="00DA107E" w:rsidRDefault="00DA107E" w:rsidP="00DA10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07E">
        <w:rPr>
          <w:rFonts w:ascii="Times New Roman" w:eastAsia="Times New Roman" w:hAnsi="Times New Roman" w:cs="Times New Roman"/>
          <w:color w:val="000000"/>
          <w:sz w:val="28"/>
          <w:szCs w:val="28"/>
        </w:rPr>
        <w:t>Шпатлевки ХВ-00-4 и ХВ-00-5 под перхлорвиниловые покрытия, их характеристика. Бакелитовый лак, его марка. Применение бакелитовых покрытий.</w:t>
      </w:r>
    </w:p>
    <w:p w14:paraId="494C38BD" w14:textId="77777777" w:rsidR="00DA107E" w:rsidRPr="00DA107E" w:rsidRDefault="00DA107E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7DB35D" w14:textId="5AF6B99D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Ч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тение строительных чертежей</w:t>
      </w:r>
    </w:p>
    <w:p w14:paraId="11D0CA4B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bookmarkStart w:id="27" w:name="_Hlk161131419"/>
      <w:r w:rsidRPr="00DA107E">
        <w:rPr>
          <w:rFonts w:ascii="Times New Roman" w:eastAsia="Calibri" w:hAnsi="Times New Roman" w:cs="Times New Roman"/>
          <w:bCs/>
          <w:sz w:val="28"/>
        </w:rPr>
        <w:t>Чтение чертежей. Содержание и виды строительных чертежей.</w:t>
      </w:r>
      <w:r w:rsidRPr="00DA107E">
        <w:rPr>
          <w:rFonts w:ascii="Times New Roman" w:eastAsia="Calibri" w:hAnsi="Times New Roman" w:cs="Times New Roman"/>
          <w:sz w:val="28"/>
        </w:rPr>
        <w:t xml:space="preserve"> </w:t>
      </w:r>
      <w:r w:rsidRPr="00DA107E">
        <w:rPr>
          <w:rFonts w:ascii="Times New Roman" w:eastAsia="Calibri" w:hAnsi="Times New Roman" w:cs="Times New Roman"/>
          <w:bCs/>
          <w:sz w:val="28"/>
        </w:rPr>
        <w:t>Основные требования при оформлении архитектурно-строительных чертежей. Графическое обозначение материалов в сечениях. Координационные оси. Нанесение размеров. Условные изображения дверей. Условные изображения перегородок, кабин и шкафов. Условные графические изображения лестниц. Условное изображение отверстий и каналов в стенах. Условные изображения санитарно-технических устройств. Условное изображение печей отопительных, плит бытовых, холодильников. Нанесение на чертежах надписей технических требований и таблиц. Выполнение планов зданий. Выполнение разрезов зданий. Построение разреза по лестнице. Выполнение фасадов зданий. Последовательность выполнения чертежа архитектурных решений.</w:t>
      </w:r>
    </w:p>
    <w:bookmarkEnd w:id="27"/>
    <w:p w14:paraId="463BB113" w14:textId="77777777" w:rsidR="00DA107E" w:rsidRPr="00DA107E" w:rsidRDefault="00DA107E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D56CD41" w14:textId="11ED68C1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Экономика и социология труда</w:t>
      </w:r>
    </w:p>
    <w:p w14:paraId="31EE41F5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 как социально-экономическая категория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Категория «труд» как экономическое и социальное понятие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Категория «качество рабочей силы» в современной теории управления персоналом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Прояснение других элементов трудовой деятельности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Изменения в профессионально-квалификационной структуре кадров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Функции труда в современном мире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Экономика и социология труда как наука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C651C16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и способы трудовой деятельности в истории человечества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 в традиционном обществе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Протестантская этика: от миросозерцания к постоянному труду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Индустриальное общество как «общество труда»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 в постиндустриальном обществе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DF347CA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Рынок труда и безработица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Рынок труда. Виды рынка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Структуризация и сегментация рынка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Внешний и внутренний рынки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915FB62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Трудовой потенциал общества, организации, человека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Трудовые ресурсы общества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трудовых ресурсов общества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Распределение (размещение) и движение трудовых ресурсов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Показатели и структура трудового потенциала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Трудовой потенциал работника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B59A0C3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Социальные составляющие трудовых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Качество трудовой жизни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Трудовой потенциал работника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Социально-трудовые отношения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Государственное регулирование социально-трудовых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8794197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Нормирование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изучения затрат рабочего времени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ED61525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Разделение и кооперация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Сущность и основные виды разделения и кооперации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Бригадная форма организации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Совмещение профессий и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функций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Многостаночное (многоагрегатное) обслуживание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Затраты на персонал организации в российской практике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25F61DBC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Экономические основы работы с персоналом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853F01">
        <w:t xml:space="preserve">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Международная стандартная классификация стоимости труда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853F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Аналитическая работа по изучению расходов на персонал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BD86EDB" w14:textId="77777777" w:rsidR="00DA107E" w:rsidRPr="00DA107E" w:rsidRDefault="00DA107E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60D019E" w14:textId="3F2A9606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Основы электротехники</w:t>
      </w:r>
    </w:p>
    <w:p w14:paraId="5FCA41D7" w14:textId="7872515C" w:rsidR="00DA107E" w:rsidRDefault="00DA107E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Понятие электротехники. Основные задачи электротехники. Электрический ток. Основные токовые величины. Закон Ома. Энергия и мощность в электротехнике.</w:t>
      </w:r>
    </w:p>
    <w:p w14:paraId="54A83533" w14:textId="77777777" w:rsidR="00DA107E" w:rsidRPr="00DA107E" w:rsidRDefault="00DA107E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C03DD6B" w14:textId="540DCC41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Строительные материалы</w:t>
      </w:r>
    </w:p>
    <w:p w14:paraId="62682FFF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строительных материалов.</w:t>
      </w:r>
    </w:p>
    <w:p w14:paraId="52063F33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 и структура строительных материалов.</w:t>
      </w:r>
    </w:p>
    <w:p w14:paraId="54B36124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Свойства строительных материалов. Физические свойства материалов. Химические свойства. Механические свойства строительных материалов.  Технологические свойства строительных материалов. Эксплуатационные свойства.</w:t>
      </w:r>
    </w:p>
    <w:p w14:paraId="00A28536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источники сырья.</w:t>
      </w:r>
    </w:p>
    <w:p w14:paraId="75DD2801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Древесные строительные материалы и изделия.</w:t>
      </w:r>
    </w:p>
    <w:p w14:paraId="4054A1D4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Природные каменные материалы.</w:t>
      </w:r>
    </w:p>
    <w:p w14:paraId="09D123F3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Искусственные обжиговые (керамические) материалы. Керамические материалы и изделия из легкоплавких глин. Керамические материалы и изделия из тугоплавких глин.</w:t>
      </w:r>
    </w:p>
    <w:p w14:paraId="375CE444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Стекло и стеклянные изделия. Свойства стекол. Виды стекол. Виды изделий из стекла.</w:t>
      </w:r>
    </w:p>
    <w:p w14:paraId="01ADC705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Металлы и металлические изделия. Черные металлы. Цветные металлы и сплавы. Коррозия металлов и защита от нее.</w:t>
      </w:r>
    </w:p>
    <w:p w14:paraId="02B8B4C8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Полимерные материалы. Исходные полимерные материалы. Основы производства изделий из пластмасс. Полимерные трубы. Полимерные мастики и бетоны.</w:t>
      </w:r>
    </w:p>
    <w:p w14:paraId="02FC0559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вяжущих материалов.</w:t>
      </w:r>
    </w:p>
    <w:p w14:paraId="1965E3A6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Органические вяжущие материалы, растворы и бетоны на их основе. Битумные материалы. Дегтевые материалы. Асфальтовые растворы. Асфальтобетоны.</w:t>
      </w:r>
    </w:p>
    <w:p w14:paraId="74DB0B9E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Воздушные вяжущие вещества. Гипсовые вяжущие вещества. Воздушная известь. Магнезиальные вяжущие материалы. Растворимое (жидкое) стекло.</w:t>
      </w:r>
    </w:p>
    <w:p w14:paraId="1259ABE0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Портландцемент.</w:t>
      </w:r>
    </w:p>
    <w:p w14:paraId="15235B03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виды цементов.</w:t>
      </w:r>
    </w:p>
    <w:p w14:paraId="08674322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и изделия на основе минеральных вяжущих веществ. Строительные растворы. Сухие строительные смеси. Бетоны. Бетонная смесь и ее свойства. Структура бетона. Свойства бетона. Расчет состава тяжелого бетона. Железобетон.</w:t>
      </w:r>
    </w:p>
    <w:p w14:paraId="7C8715F0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Теплоизоляционные материалы. Органические теплоизоляционные материалы. Неорганические теплоизоляционные материалы.</w:t>
      </w:r>
    </w:p>
    <w:p w14:paraId="3061B494" w14:textId="69824448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10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 качества материалов.</w:t>
      </w:r>
    </w:p>
    <w:p w14:paraId="4582669B" w14:textId="77777777" w:rsidR="00DA107E" w:rsidRP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52359A" w14:textId="51BAF221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Части зданий и сооружений</w:t>
      </w:r>
    </w:p>
    <w:p w14:paraId="0BE7B18F" w14:textId="069C9E98" w:rsidR="00F31B23" w:rsidRP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Классификация зданий и сооружений по назначению, этажности, капитальности, материалам и конструкциям несущих элементов, степени огнестойкости и долговечности.</w:t>
      </w:r>
    </w:p>
    <w:p w14:paraId="417CD2FC" w14:textId="568FF83F" w:rsidR="00F31B23" w:rsidRP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Основание под фундамент.</w:t>
      </w:r>
      <w:r w:rsidRPr="00F31B23">
        <w:rPr>
          <w:rFonts w:ascii="Times New Roman" w:hAnsi="Times New Roman" w:cs="Times New Roman"/>
          <w:sz w:val="28"/>
          <w:szCs w:val="28"/>
        </w:rPr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Фундаменты.   </w:t>
      </w:r>
    </w:p>
    <w:p w14:paraId="66B6C5FC" w14:textId="430F33C2" w:rsidR="00F31B23" w:rsidRP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Стены. Элементы и детали стен.</w:t>
      </w:r>
      <w:r w:rsidRPr="00F31B23">
        <w:rPr>
          <w:rFonts w:ascii="Times New Roman" w:hAnsi="Times New Roman" w:cs="Times New Roman"/>
          <w:sz w:val="28"/>
          <w:szCs w:val="28"/>
        </w:rPr>
        <w:t xml:space="preserve"> Виды стен.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Архитектурно-конструктивные элементы и детали стен.</w:t>
      </w:r>
    </w:p>
    <w:p w14:paraId="2AB62CD6" w14:textId="2079DDFD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Перекрытия.</w:t>
      </w:r>
      <w:r w:rsidRPr="00F31B23">
        <w:rPr>
          <w:rFonts w:ascii="Times New Roman" w:hAnsi="Times New Roman" w:cs="Times New Roman"/>
          <w:sz w:val="28"/>
          <w:szCs w:val="28"/>
        </w:rPr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Полы. Окна и двери. Крыши. Перегородки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ACA11E6" w14:textId="77777777" w:rsidR="00F31B23" w:rsidRP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BDF25B8" w14:textId="783D83A8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Штукатурные работы</w:t>
      </w:r>
    </w:p>
    <w:p w14:paraId="6AF0A942" w14:textId="6E05BF3B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Оштукатуривание поверхностей обычными штукатурками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нанесения обычной (мокрой) штукатурки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 обычной штукатурки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90F6729" w14:textId="77777777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Технологии оштукатуривания фасадов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Новая технология оштукатуривания зданий по наружной теплоизоляции фасадов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Декоративная штукатурка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Средства обработки слоя </w:t>
      </w:r>
      <w:proofErr w:type="spellStart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накрывки</w:t>
      </w:r>
      <w:proofErr w:type="spellEnd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(инструменты)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Основные положения технологии обработки слоя </w:t>
      </w:r>
      <w:proofErr w:type="spellStart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накрывки</w:t>
      </w:r>
      <w:proofErr w:type="spellEnd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декоративных штукатурок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Декоративная штукатурка с каменной крошкой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Штукатурка сграффито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Терразитовая</w:t>
      </w:r>
      <w:proofErr w:type="spellEnd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штукатурка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Тонкослойная штукатурка на основе коллоидного цементного клея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Тонкослойная синтетическая штукатурка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Венецианская штукатурка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53C6AF49" w14:textId="776C83F6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Специальные виды штукатурки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CA72EB" w14:textId="60A7962E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штукатурных работ в зимних условиях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Оштукатуривание внутренних поверхностей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Оштукатуривание наружных поверхностей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8687234" w14:textId="67F3A667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Инвентарные приспособления, инструменты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для нанесения и разравнивания раствора.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для отделки штукатурки.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для подготовки и проверки поверхностей.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Приспособления и инвентарь.</w:t>
      </w:r>
    </w:p>
    <w:p w14:paraId="72B68C57" w14:textId="40073E6E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безопасности при штукатурных работах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0F2D55A" w14:textId="77777777" w:rsidR="00F31B23" w:rsidRP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AB6D657" w14:textId="2EEFE445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Шпаклевочные работы</w:t>
      </w:r>
    </w:p>
    <w:p w14:paraId="4414E73C" w14:textId="6DBD0154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Назначение и виды шпаклевок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поверхностей под шпаклевку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Нанесение грунтовки малярной удочкой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шпаклевочных смесей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Технология выполнения работ и применяемые инструменты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безопасности при шпаклевочных работах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6E8F0A6" w14:textId="3A0B97D4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8.1.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Шпаклевки виды и качество составов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663249F0" w14:textId="3B0EDCCC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Шпаклевки виды и качество составов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и качество составов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Самостоятельное изготовление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акриловой шпаклевки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с акриловой шпаклевкой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Латексная шпаклевка: преимущества и недостатки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Сфера применения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Приготовление раствора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эпоксидной шпаклевки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Сфера применения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Масляно клеевая шпаклевка: нанесение, состав, преимущества и недостатки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Сфера использования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Нитрошпаклевка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Гипсовая шпаклевка: плюсы и минусы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Краткий обзор производителей гипсовых шпаклевок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0173837" w14:textId="6302E678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8.2.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Приемы нанесения шпаклевки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C8F53DB" w14:textId="593590CB" w:rsid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нанесения декоративной шпаклевки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Окончательна отделка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Выбор составов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Рисунок шпаклевкой на стене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Техники создания картин из шпаклевки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высыхания и способы закрепления картины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Объемный декупаж стен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1FA90541" w14:textId="77777777" w:rsidR="00F31B23" w:rsidRPr="00F31B23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49A0EC" w14:textId="7700A71E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9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Малярные работы</w:t>
      </w:r>
    </w:p>
    <w:p w14:paraId="3785E477" w14:textId="77777777" w:rsidR="00D20907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производства малярных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Требования, предъявляемые к поверхности под окрашивание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Требования, предъявляемые к поверхности под окрашивание.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видов краски и объема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31B23">
        <w:t xml:space="preserve">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сведения о малярных работах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поверхностей под окраску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поверхностей под окраску грунтовочные составы: назначение, виды грунтовочных составов, способ приготовления и нанесения грунтовки, составы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F03CF53" w14:textId="20354ADE" w:rsidR="00D20907" w:rsidRDefault="00F31B23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Подмазочные</w:t>
      </w:r>
      <w:proofErr w:type="spellEnd"/>
      <w:r w:rsidRPr="00F31B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пасты</w:t>
      </w:r>
      <w:r w:rsid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56464F5" w14:textId="3781F0E8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Шпатлевки. Назначение. Виды, приготовление и нанесение.</w:t>
      </w:r>
      <w:r w:rsidRPr="00D20907">
        <w:t xml:space="preserve">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Нанесение шпатлевки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Покрытие поверхностей лаками на основе битума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Водные окраски. </w:t>
      </w:r>
    </w:p>
    <w:p w14:paraId="36351BE0" w14:textId="2E7B25C3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Связующие для водных окрасочных составов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связующих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лакокрасочных материалов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для окрашивающих составов и малярных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6F180EE6" w14:textId="269A7D74" w:rsidR="00F31B23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Ручной инструмент, приспособления и инвентарь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CB84EA" w14:textId="0EB35CB9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Окрашивание внутренних помещений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Окраска синтетическими водоэмульсионными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07CEA782" w14:textId="665BBA84" w:rsidR="00F31B23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Окрашивание фасадов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20907">
        <w:t xml:space="preserve">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Окраска известково-цементными и цементными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Окраска силикатными </w:t>
      </w:r>
      <w:proofErr w:type="spellStart"/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гидрофобизированными</w:t>
      </w:r>
      <w:proofErr w:type="spellEnd"/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Окраска водоэмульсионными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Окраска перхлорвиниловыми и </w:t>
      </w:r>
      <w:proofErr w:type="spellStart"/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изопреновыми</w:t>
      </w:r>
      <w:proofErr w:type="spellEnd"/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Окраска кремнийорганическими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20907">
        <w:t xml:space="preserve">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Окраска </w:t>
      </w:r>
      <w:proofErr w:type="spellStart"/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органосиликатными</w:t>
      </w:r>
      <w:proofErr w:type="spellEnd"/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акриловыми составами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7D299E5" w14:textId="2246D131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Особые виды малярных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1D414C1" w14:textId="3C9FA34B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Декоративная отделка интерьеров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483F2C" w14:textId="3DC3951A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Выполнение малярных работ в зимнее время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33BD2E0" w14:textId="2E743757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качества малярных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B7BC904" w14:textId="1313CE26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безопасности при малярных работах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9D850EE" w14:textId="77777777" w:rsidR="00D20907" w:rsidRPr="00F31B23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AAF44FD" w14:textId="7AA5C573" w:rsidR="002E4129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Обойные работы</w:t>
      </w:r>
    </w:p>
    <w:p w14:paraId="4494CAE2" w14:textId="35F903B7" w:rsidR="00D20907" w:rsidRDefault="00D20907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Материалы для обойных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20907">
        <w:t xml:space="preserve">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Обои на бумажной основе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Моющиеся обои и другие пленочные материалы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Звукопоглощающие обои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Инструменты и инвентарь для обойных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поверхностей под оклейку обоями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77471BA7" w14:textId="191A895C" w:rsidR="00D20907" w:rsidRDefault="00D20907" w:rsidP="00D2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обойных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обоев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D20907">
        <w:t xml:space="preserve">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Оклеивание бумажными обоями внахлестку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Оклейка поверхностей пленками на основе и безосновными внахлест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Оклеивание тяжелыми обоями и пленками впритык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Оклеивание рулонными материалами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Оклеивание клеенкой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Оклеивание стен тканью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Оклейка потолков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в оклеиваемых помещениях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Дефекты и способы их устранения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производства работ в зимнее время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D20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Техника безопасности при обойных работах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616A66C" w14:textId="77777777" w:rsidR="00D20907" w:rsidRPr="00D20907" w:rsidRDefault="00D20907" w:rsidP="00D2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A259F3F" w14:textId="00DA4FB1" w:rsidR="00A958EF" w:rsidRPr="00184335" w:rsidRDefault="002E4129" w:rsidP="002E4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2E412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Охрана труда и требования безопасности</w:t>
      </w:r>
    </w:p>
    <w:p w14:paraId="269664B1" w14:textId="2311C99A" w:rsidR="00D95ACE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 охране труда при строительстве, реконструкции и ремонте</w:t>
      </w:r>
    </w:p>
    <w:p w14:paraId="69B42960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3FA43F3C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охраны труда при организации проведения работ (производственных процессов) в строительном производстве</w:t>
      </w:r>
    </w:p>
    <w:p w14:paraId="1B1AC833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 Требования охраны труда, предъявляемые к производственным территориям (помещениям, площадкам и участкам работ)</w:t>
      </w:r>
    </w:p>
    <w:p w14:paraId="6D7F197A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охраны труда, предъявляемые к организации рабочих мест</w:t>
      </w:r>
    </w:p>
    <w:p w14:paraId="40014C11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V. Общие требования охраны труда при проведении производственных процессов и эксплуатации технологического оборудования в строительном производстве</w:t>
      </w:r>
    </w:p>
    <w:p w14:paraId="0CCFEDA3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Требования охраны труда при разборке (разрушении) зданий и сооружений при их реконструкции или сносе</w:t>
      </w:r>
    </w:p>
    <w:p w14:paraId="1FDC484E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VII. Требования охраны труда при проведении земляных работ</w:t>
      </w:r>
    </w:p>
    <w:p w14:paraId="60CE93C1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VIII. Требования охраны труда при устройстве искусственных оснований и проведении буровых работ</w:t>
      </w:r>
    </w:p>
    <w:p w14:paraId="70072E86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IX. Требования охраны труда при проведении бетонных работ</w:t>
      </w:r>
    </w:p>
    <w:p w14:paraId="5E90BB98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X. Требования охраны труда при проведении монтажных работ</w:t>
      </w:r>
    </w:p>
    <w:p w14:paraId="7179AC3A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XI. Требования охраны труда при выполнении каменных работ</w:t>
      </w:r>
    </w:p>
    <w:p w14:paraId="63D1307E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XII. Требования охраны труда при выполнении отделочных работ</w:t>
      </w:r>
    </w:p>
    <w:p w14:paraId="6B3E42B0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XIII. Требования охраны труда при заготовке и сборке деревянных конструкций</w:t>
      </w:r>
    </w:p>
    <w:p w14:paraId="4E914FE0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XIV. Требования охраны труда при выполнении изоляционных работ</w:t>
      </w:r>
    </w:p>
    <w:p w14:paraId="37B21A9E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XV. Требования охраны труда при выполнении кровельных работ</w:t>
      </w:r>
    </w:p>
    <w:p w14:paraId="46B3FBDC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XVI. Требования охраны труда при монтаже инженерного оборудования зданий и сооружений</w:t>
      </w:r>
    </w:p>
    <w:p w14:paraId="01D2064F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XVII. Требования охраны труда при испытании смонтированного оборудования и трубопроводов</w:t>
      </w:r>
    </w:p>
    <w:p w14:paraId="7148C0F0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XVIII. Требования охраны труда при выполнении электромонтажных и наладочных работ</w:t>
      </w:r>
    </w:p>
    <w:p w14:paraId="0F1EB8E5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XIX. Требования охраны труда при выполнении работ по проходке горных выработок</w:t>
      </w:r>
    </w:p>
    <w:p w14:paraId="28A7DD6B" w14:textId="77777777" w:rsidR="00FE1CE5" w:rsidRPr="00FE1CE5" w:rsidRDefault="00FE1CE5" w:rsidP="00FE1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CE5">
        <w:rPr>
          <w:rFonts w:ascii="Times New Roman" w:eastAsia="Times New Roman" w:hAnsi="Times New Roman" w:cs="Times New Roman"/>
          <w:sz w:val="28"/>
          <w:szCs w:val="28"/>
          <w:lang w:eastAsia="ru-RU"/>
        </w:rPr>
        <w:t>XX. Требования охраны труда, предъявляемые к транспортированию (перемещению) и хранению строительных конструкций, материалов, заготовок и отходов строительного производства</w:t>
      </w:r>
    </w:p>
    <w:p w14:paraId="7C6FD7BB" w14:textId="77777777" w:rsidR="00FE1CE5" w:rsidRPr="00D95ACE" w:rsidRDefault="00FE1CE5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B66F5DA" w14:textId="020F3020" w:rsidR="00D95ACE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охраны труда при выполнении окрасочных работ</w:t>
      </w:r>
    </w:p>
    <w:p w14:paraId="23958C57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по охране труда при выполнении окрасочных работ</w:t>
      </w:r>
    </w:p>
    <w:p w14:paraId="1BB5DA46" w14:textId="758A6A62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I. Общие положения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A8F32EE" w14:textId="2FEC8C78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II. Требования охраны труда при организации выполнения окрасочных работ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626A6E9" w14:textId="5A203686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III. Требования охраны труда, предъявляемые к производственным помещениям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766C0CD" w14:textId="20D89583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IV. Требования охраны труда, предъявляемые к размещению технологического оборудования и организации рабочих мест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45F1282" w14:textId="20D5B52E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V. Общие требования охраны труда при осуществлении производственных процессов и эксплуатации технологического оборудования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2E1F850" w14:textId="41947A88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VI. Требования охраны труда при пневматическом (ручном) распылении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3392F32" w14:textId="782D7E8E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VII. Требования охраны труда при безвоздушном (гидравлическом) распылении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5C739EE" w14:textId="045D14E9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VIII. Требования охраны труда при электростатическом распылении ЛКМ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2C8C80D" w14:textId="01F7E3EC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IX. Требования охраны труда при проведении окрасочных работ в окрасочных ваннах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D15E3FD" w14:textId="1DEF8DD5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X. Требования охраны труда при ручном окрашивании кистью или валиком, а также при выполнении окрасочных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03293FB" w14:textId="0A20E798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XI. Требования охраны труда при окрашивании методом </w:t>
      </w:r>
      <w:proofErr w:type="spellStart"/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электроосаждения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419BA1F" w14:textId="2B617A14" w:rsidR="00C51050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XII. Требования охраны труда при выполнении работ на роботизированном окрасочном участке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F2E128D" w14:textId="77777777" w:rsidR="00C51050" w:rsidRPr="00D95ACE" w:rsidRDefault="00C51050" w:rsidP="00C5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E859383" w14:textId="2A836E13" w:rsidR="00D95ACE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11.3.</w:t>
      </w:r>
      <w:r w:rsidR="005E3C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(применение) средств индивидуальной защиты</w:t>
      </w:r>
    </w:p>
    <w:p w14:paraId="1F77C7E3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1. Использование (применение) средств индивидуальной защиты для работников, использующих специальную одежду и специальную обувь, методам их ношения.</w:t>
      </w:r>
    </w:p>
    <w:p w14:paraId="513C15AC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Защитная рабочая обувь и одежда методы ношения.</w:t>
      </w:r>
    </w:p>
    <w:p w14:paraId="091848E5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2. Использование (применение) средств индивидуальной защиты для работников, использующих остальные виды средств индивидуальной защиты, методам их применения.</w:t>
      </w:r>
    </w:p>
    <w:p w14:paraId="03B131C4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Первая группа средства индивидуальной защиты от механических воздействий.</w:t>
      </w:r>
      <w:r w:rsidRPr="00C51050">
        <w:rPr>
          <w:rFonts w:ascii="Times New Roman" w:eastAsia="Calibri" w:hAnsi="Times New Roman" w:cs="Times New Roman"/>
          <w:sz w:val="28"/>
        </w:rPr>
        <w:t xml:space="preserve"> </w:t>
      </w: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Защита от вибрации. Средства защиты от шума. </w:t>
      </w:r>
    </w:p>
    <w:p w14:paraId="3FCEE500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Вторая группа средства индивидуальной защиты для защиты от химических факторов АПФД. Средства индивидуальной защиты органов дыхания. Спецодежда для защиты от химических воздействий. </w:t>
      </w:r>
    </w:p>
    <w:p w14:paraId="7F33FEB2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Третья группа средств индивидуальной защиты от биологических факторов.</w:t>
      </w:r>
    </w:p>
    <w:p w14:paraId="08BF00BB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Четвертая группа средства индивидуальной защиты от радиационных факторов.</w:t>
      </w:r>
    </w:p>
    <w:p w14:paraId="228BC866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Пятая группа СИЗ для защиты от повышенных (пониженных) температур, искр и брызг расплавленного металла.</w:t>
      </w:r>
    </w:p>
    <w:p w14:paraId="6793A8F3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Шестая группа средства индивидуальной защиты от термических рисков электрической дуги, неионизирующих излучений, поражений электрическим током, воздействия статического электричества.</w:t>
      </w:r>
    </w:p>
    <w:p w14:paraId="26C55F73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Порядок применения СИЗ для защиты от воздействия неионизирующих электромагнитных полей и излучений.</w:t>
      </w:r>
      <w:r w:rsidRPr="00C51050">
        <w:rPr>
          <w:rFonts w:ascii="Times New Roman" w:eastAsia="Calibri" w:hAnsi="Times New Roman" w:cs="Times New Roman"/>
          <w:sz w:val="28"/>
        </w:rPr>
        <w:t xml:space="preserve"> </w:t>
      </w:r>
      <w:r w:rsidRPr="00C51050">
        <w:rPr>
          <w:rFonts w:ascii="Times New Roman" w:eastAsia="Calibri" w:hAnsi="Times New Roman" w:cs="Times New Roman"/>
          <w:sz w:val="28"/>
          <w:szCs w:val="28"/>
        </w:rPr>
        <w:t>Порядок применения СИЗ для защиты от поражения электрическим током.</w:t>
      </w:r>
      <w:r w:rsidRPr="00C51050">
        <w:rPr>
          <w:rFonts w:ascii="Times New Roman" w:eastAsia="Calibri" w:hAnsi="Times New Roman" w:cs="Times New Roman"/>
          <w:sz w:val="28"/>
        </w:rPr>
        <w:t xml:space="preserve"> </w:t>
      </w:r>
      <w:r w:rsidRPr="00C51050">
        <w:rPr>
          <w:rFonts w:ascii="Times New Roman" w:eastAsia="Calibri" w:hAnsi="Times New Roman" w:cs="Times New Roman"/>
          <w:sz w:val="28"/>
          <w:szCs w:val="28"/>
        </w:rPr>
        <w:t>Общие правила испытания электрозащитных средств.</w:t>
      </w:r>
      <w:r w:rsidRPr="00C51050">
        <w:rPr>
          <w:rFonts w:ascii="Times New Roman" w:eastAsia="Calibri" w:hAnsi="Times New Roman" w:cs="Times New Roman"/>
          <w:sz w:val="28"/>
        </w:rPr>
        <w:t xml:space="preserve"> </w:t>
      </w:r>
      <w:r w:rsidRPr="00C51050">
        <w:rPr>
          <w:rFonts w:ascii="Times New Roman" w:eastAsia="Calibri" w:hAnsi="Times New Roman" w:cs="Times New Roman"/>
          <w:sz w:val="28"/>
          <w:szCs w:val="28"/>
        </w:rPr>
        <w:t>Порядок применения СИЗ для защиты от воздействия статистического электричества.</w:t>
      </w:r>
    </w:p>
    <w:p w14:paraId="7CEB8B33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Седьмая группа защиты Одежда специальная сигнальная повышенной видимости.</w:t>
      </w:r>
    </w:p>
    <w:p w14:paraId="73482E38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Восьмая группа средства индивидуальной защиты комплексного действия.</w:t>
      </w:r>
    </w:p>
    <w:p w14:paraId="3321FC93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Девятая группа средства индивидуальной защиты дерматологические.</w:t>
      </w:r>
    </w:p>
    <w:p w14:paraId="39E37256" w14:textId="77777777" w:rsidR="00C51050" w:rsidRPr="00C51050" w:rsidRDefault="00C51050" w:rsidP="00C510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Десятая группа средства индивидуальной защиты при выполнении работ на высоте. Порядок выбраковки.</w:t>
      </w:r>
      <w:r w:rsidRPr="00C51050">
        <w:rPr>
          <w:rFonts w:ascii="Times New Roman" w:eastAsia="Calibri" w:hAnsi="Times New Roman" w:cs="Times New Roman"/>
          <w:sz w:val="28"/>
        </w:rPr>
        <w:t xml:space="preserve"> </w:t>
      </w:r>
      <w:r w:rsidRPr="00C51050">
        <w:rPr>
          <w:rFonts w:ascii="Times New Roman" w:eastAsia="Calibri" w:hAnsi="Times New Roman" w:cs="Times New Roman"/>
          <w:sz w:val="28"/>
          <w:szCs w:val="28"/>
        </w:rPr>
        <w:t>Требования по охране труда при применении систем канатного доступа. Требования по охране труда при применении когтей и лазов монтерских.</w:t>
      </w:r>
      <w:r w:rsidRPr="00C51050">
        <w:rPr>
          <w:rFonts w:ascii="Times New Roman" w:eastAsia="Calibri" w:hAnsi="Times New Roman" w:cs="Times New Roman"/>
          <w:sz w:val="28"/>
        </w:rPr>
        <w:t xml:space="preserve"> </w:t>
      </w:r>
      <w:r w:rsidRPr="00C51050">
        <w:rPr>
          <w:rFonts w:ascii="Times New Roman" w:eastAsia="Calibri" w:hAnsi="Times New Roman" w:cs="Times New Roman"/>
          <w:sz w:val="28"/>
          <w:szCs w:val="28"/>
        </w:rPr>
        <w:t>Требования по охране труда при монтаже и демонтаже на высоте стальных и сборных несущих конструкций. Проверка СИЗ от падения с высоты.</w:t>
      </w:r>
    </w:p>
    <w:p w14:paraId="0F2293B1" w14:textId="77777777" w:rsidR="00C51050" w:rsidRPr="00D95ACE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6910A4C" w14:textId="3C889709" w:rsidR="00D95ACE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11.4.</w:t>
      </w:r>
      <w:r w:rsidR="005E3C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обеспечения безопасности при выполнении работ на высоте. Требования к производственным помещениям и площадкам</w:t>
      </w:r>
    </w:p>
    <w:p w14:paraId="5F1714C7" w14:textId="36084EE2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груза, расстояния разлета предметов или раскаленных частиц металла (например, при сварочных работах), размеров движущихся частей машин и оборудования и обеспечить наличие требуемых защитных, страховочных и сигнальных ограждений.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регламентами, нормами и правилами.</w:t>
      </w:r>
    </w:p>
    <w:p w14:paraId="77C6F1BA" w14:textId="1BB91EBD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Расстояние отлета грузов, предметов в зависимости от высоты падения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885451C" w14:textId="4A39A7FF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лесов, подмости.</w:t>
      </w:r>
    </w:p>
    <w:p w14:paraId="584E2DA3" w14:textId="70B019E4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C51050">
        <w:t xml:space="preserve"> </w:t>
      </w: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Знаки пожарной безопасности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Запрещающие знаки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Предупреждающие знаки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Эвакуационные знаки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14:paraId="4AAD4145" w14:textId="25935F73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ограждениям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21C1806B" w14:textId="77777777" w:rsidR="00C51050" w:rsidRPr="00D95ACE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35A168" w14:textId="1384EE56" w:rsidR="00D95ACE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11.5.</w:t>
      </w:r>
      <w:r w:rsidR="005E3C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Применение систем безопасности работников при работе различной сложности на высоте. Обслуживание и периодический осмотр СИЗ от падения с высоты</w:t>
      </w:r>
    </w:p>
    <w:p w14:paraId="6DB81D20" w14:textId="12EF90BC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Системы обеспечения безопасности работ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B904295" w14:textId="575E96DE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проверок, указанных в документации (инструкции) изготовителя СИЗ.</w:t>
      </w:r>
    </w:p>
    <w:p w14:paraId="62CEA181" w14:textId="5B72BFD8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поясам предохранительным.</w:t>
      </w:r>
    </w:p>
    <w:p w14:paraId="5C36A8CB" w14:textId="1719CCA0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ловителям с вертикальным канатом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3CBCF4B" w14:textId="021317FE" w:rsidR="00C51050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510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Работы с использованием системы канатного доступа на высоте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18C0F04" w14:textId="77777777" w:rsidR="00C51050" w:rsidRPr="00D95ACE" w:rsidRDefault="00C51050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8550A96" w14:textId="4B424431" w:rsidR="00B643BF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11.6.</w:t>
      </w:r>
      <w:r w:rsidR="005E3C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5A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первой помощи</w:t>
      </w:r>
    </w:p>
    <w:p w14:paraId="0E9C3012" w14:textId="77777777" w:rsidR="00C51050" w:rsidRPr="00C51050" w:rsidRDefault="00C51050" w:rsidP="00C5105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Организационно-правовые аспекты оказания первой помощи.</w:t>
      </w:r>
    </w:p>
    <w:p w14:paraId="18ECCE00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Организация оказания первой помощи в Российской Федерации. Нормативно-правовая база, определяющая права, обязанности и ответственность при оказании первой помощи. </w:t>
      </w:r>
    </w:p>
    <w:p w14:paraId="4FA796F6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Понятие «первая помощь». Перечень состояний, при которых оказывается первая помощь, перечень мероприятий по ее оказанию. </w:t>
      </w:r>
    </w:p>
    <w:p w14:paraId="6B5747B6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Современные наборы средств и устройств, использующиеся для оказания первой помощи (аптечка первой помощи (автомобильная), аптечка для оказания первой помощи работникам и др.) Основные компоненты, их назначение. </w:t>
      </w:r>
    </w:p>
    <w:p w14:paraId="0E6703FC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Общая последовательность действий на месте происшествия с наличием пострадавших. Соблюдение правил личной безопасности и обеспечение безопасных условий для оказания первой помощи (возможные факторы риска, их устранение). Простейшие меры профилактики инфекционных заболеваний, передающихся при </w:t>
      </w: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непосредственном контакте с человеком, его кровью и другими биологическими жидкостями. </w:t>
      </w:r>
    </w:p>
    <w:p w14:paraId="21109F8F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правила вызова скорой медицинской помощи и других специальных служб, сотрудники которых обязаны оказывать первую помощь.</w:t>
      </w:r>
    </w:p>
    <w:p w14:paraId="15C5EF98" w14:textId="77777777" w:rsidR="00C51050" w:rsidRPr="00C51050" w:rsidRDefault="00C51050" w:rsidP="00C5105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отсутствии сознания, остановке дыхания и кровообращения.</w:t>
      </w:r>
    </w:p>
    <w:p w14:paraId="658547FF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Основные признаки жизни у пострадавшего. Причины нарушения дыхания и кровообращения. Способы проверки сознания, дыхания, кровообращения у пострадавшего.</w:t>
      </w:r>
    </w:p>
    <w:p w14:paraId="4528012A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Современный алгоритм проведения сердечно-легочной реанимации (СЛР). Техника проведения искусственного дыхания и давления руками на грудину пострадавшего при проведении СЛР.</w:t>
      </w:r>
    </w:p>
    <w:p w14:paraId="2AC187F1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Ошибки и осложнения, возникающие при выполнении реанимационных мероприятий. Показания к прекращению СЛР. Мероприятия, выполняемые после прекращения СЛР.</w:t>
      </w:r>
    </w:p>
    <w:p w14:paraId="5D8900AA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сознания. </w:t>
      </w:r>
    </w:p>
    <w:p w14:paraId="6BEB6AF9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1050">
        <w:rPr>
          <w:rFonts w:ascii="Times New Roman" w:eastAsia="Calibri" w:hAnsi="Times New Roman" w:cs="Times New Roman"/>
          <w:i/>
          <w:sz w:val="28"/>
          <w:szCs w:val="28"/>
        </w:rPr>
        <w:t>Практическое занятие по теме.</w:t>
      </w:r>
    </w:p>
    <w:p w14:paraId="4173BDE8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Оценка обстановки на месте происшествия. </w:t>
      </w:r>
    </w:p>
    <w:p w14:paraId="1049330B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навыков определения сознания у пострадавшего.</w:t>
      </w:r>
    </w:p>
    <w:p w14:paraId="6337E49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приёмов восстановления проходимости верхних дыхательных путей. Оценка признаков жизни у пострадавшего.</w:t>
      </w:r>
    </w:p>
    <w:p w14:paraId="72496C83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вызова скорой медицинской помощи, других специальных служб.</w:t>
      </w:r>
    </w:p>
    <w:p w14:paraId="05D4E0DE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Отработка приёмов искусственного дыхания «рот ко рту», «рот к носу», с применением устройств для искусственного дыхания. </w:t>
      </w:r>
    </w:p>
    <w:p w14:paraId="52C3611D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Отработка приёмов давления руками на грудину пострадавшего.  </w:t>
      </w:r>
    </w:p>
    <w:p w14:paraId="2C7185C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Выполнение алгоритма сердечно-легочной реанимации.</w:t>
      </w:r>
    </w:p>
    <w:p w14:paraId="1A2600E2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приёма перевода пострадавшего в устойчивое боковое положение.</w:t>
      </w:r>
    </w:p>
    <w:p w14:paraId="3EFC8C8F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удаления инородного тела из верхних дыхательных путей пострадавшего.</w:t>
      </w:r>
    </w:p>
    <w:p w14:paraId="79A91519" w14:textId="77777777" w:rsidR="00C51050" w:rsidRPr="00C51050" w:rsidRDefault="00C51050" w:rsidP="00C5105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наружных кровотечениях и травмах.</w:t>
      </w:r>
    </w:p>
    <w:p w14:paraId="669B676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порядок выполнения обзорного осмотра пострадавшего.</w:t>
      </w:r>
    </w:p>
    <w:p w14:paraId="72DAB60D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Понятия «кровотечение», «острая кровопотеря». Признаки различных видов наружного кровотечения (артериального, венозного, капиллярного, смешанного).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повязки.</w:t>
      </w:r>
    </w:p>
    <w:p w14:paraId="4B87168B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Оказание первой помощи при носовом кровотечении.</w:t>
      </w:r>
    </w:p>
    <w:p w14:paraId="1878BC39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>Понятие о травматическом шоке, причины и признаки. Мероприятия, предупреждающие развитие травматического шока.</w:t>
      </w:r>
    </w:p>
    <w:p w14:paraId="6AD9957F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последовательность подробного осмотра пострадавшего. Основные состояния, с которыми может столкнуться участник оказания первой помощи.</w:t>
      </w:r>
    </w:p>
    <w:p w14:paraId="38490B38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головы. Оказание первой помощи. Особенности ранений волосистой части головы. Особенности оказания первой помощи при травмах глаза и носа.</w:t>
      </w:r>
    </w:p>
    <w:p w14:paraId="6540345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шеи, оказание первой помощи. Временная остановка наружного кровотечения при травмах шеи. Фиксация шейного отдела позвоночника (вручную, подручными средствами, с использованием медицинских изделий).</w:t>
      </w:r>
    </w:p>
    <w:p w14:paraId="6B24D501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Травмы груди, оказание первой помощи. Основные проявления травмы груди, особенности наложения повязок при травме груди, наложение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повязки. Особенности наложения повязки на рану груди с инородным телом. </w:t>
      </w:r>
    </w:p>
    <w:p w14:paraId="7F0C7AAD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живота и таза, основные проявления. Оказание первой помощи.</w:t>
      </w:r>
    </w:p>
    <w:p w14:paraId="1CCB2DAB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Закрытая травма живота с признаками внутреннего кровотечения. Оказание первой помощи. Особенности наложения повязок на рану при выпадении органов брюшной полости, при наличии инородного тела в ране. </w:t>
      </w:r>
    </w:p>
    <w:p w14:paraId="39A3C579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конечностей, оказание первой помощи. Понятие «иммобилизация». Способы иммобилизации при травме конечностей.</w:t>
      </w:r>
    </w:p>
    <w:p w14:paraId="5ADB9051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Травмы позвоночника. Оказание первой помощи.</w:t>
      </w:r>
    </w:p>
    <w:p w14:paraId="343C59B4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1050">
        <w:rPr>
          <w:rFonts w:ascii="Times New Roman" w:eastAsia="Calibri" w:hAnsi="Times New Roman" w:cs="Times New Roman"/>
          <w:i/>
          <w:sz w:val="28"/>
          <w:szCs w:val="28"/>
        </w:rPr>
        <w:t>Практическое занятие по теме.</w:t>
      </w:r>
    </w:p>
    <w:p w14:paraId="0A4A25E9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проведения обзорного осмотра пострадавшего.</w:t>
      </w:r>
    </w:p>
    <w:p w14:paraId="599D151D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Проведение подробного осмотра пострадавшего. </w:t>
      </w:r>
    </w:p>
    <w:p w14:paraId="7A3FDF96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временной остановки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ремня), максимальное сгибание конечности в суставе, прямое давление на рану, наложение давящей повязки.</w:t>
      </w:r>
    </w:p>
    <w:p w14:paraId="7F71667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Отработка наложения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окклюзионной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(герметизирующей) повязки при ранении грудной клетки. </w:t>
      </w:r>
    </w:p>
    <w:p w14:paraId="3C74CF81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наличии инородного предмета в ране живота, груди, конечностей.</w:t>
      </w:r>
    </w:p>
    <w:p w14:paraId="68494D78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Отработка приёмов первой помощи при переломах. Иммобилизация (подручными средствами,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аутоиммобилизация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>, с использованием медицинских изделий).</w:t>
      </w:r>
    </w:p>
    <w:p w14:paraId="5F2DEAFB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фиксации шейного отдела позвоночника.</w:t>
      </w:r>
    </w:p>
    <w:p w14:paraId="7F9C78B8" w14:textId="77777777" w:rsidR="00C51050" w:rsidRPr="00C51050" w:rsidRDefault="00C51050" w:rsidP="00C5105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050">
        <w:rPr>
          <w:rFonts w:ascii="Times New Roman" w:eastAsia="Calibri" w:hAnsi="Times New Roman" w:cs="Times New Roman"/>
          <w:b/>
          <w:sz w:val="28"/>
          <w:szCs w:val="28"/>
        </w:rPr>
        <w:t>Оказание первой помощи при прочих состояниях.</w:t>
      </w:r>
    </w:p>
    <w:p w14:paraId="30D02D5F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Виды ожогов, их признаки. Понятие о поверхностных и глубоких ожогах. Ожог верхних дыхательных путей, основные проявления. Оказание первой помощи. </w:t>
      </w:r>
    </w:p>
    <w:p w14:paraId="3D69592C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Перегревание, факторы, способствующие его развитию. Основные проявления, оказание первой помощи.</w:t>
      </w:r>
    </w:p>
    <w:p w14:paraId="0D8EC7A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Холодовая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травма, ее виды. Основные проявления переохлаждения (гипотермии), отморожения, оказание первой помощи.</w:t>
      </w:r>
    </w:p>
    <w:p w14:paraId="398DFCE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Отравления, пути попадания ядов в организм. Признаки острого отравления.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172BFC58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Цель и принципы придания пострадавшим оптимальных положений тела. Оптимальные положения тела пострадавшего с травмами груди, живота, таза, конечностей, с потерей сознания, с признаками кровопотери.</w:t>
      </w:r>
    </w:p>
    <w:p w14:paraId="0D7C67F4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Способы контроля состояния пострадавшего, находящегося в сознании, без сознания.</w:t>
      </w:r>
    </w:p>
    <w:p w14:paraId="78ACC704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Психологическая поддержка. Цели оказания психологической поддержки. Общие принципы общения с пострадавшими, простые приемы их психологической поддержки.</w:t>
      </w:r>
    </w:p>
    <w:p w14:paraId="175BDA51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Принципы передачи пострадавшего бригаде скорой медицинской помощи, другим специальным службам, сотрудники которых обязаны оказывать первую помощь.</w:t>
      </w:r>
    </w:p>
    <w:p w14:paraId="39D324A0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51050">
        <w:rPr>
          <w:rFonts w:ascii="Times New Roman" w:eastAsia="Calibri" w:hAnsi="Times New Roman" w:cs="Times New Roman"/>
          <w:i/>
          <w:sz w:val="28"/>
          <w:szCs w:val="28"/>
        </w:rPr>
        <w:t>Практическое занятие по теме.</w:t>
      </w:r>
    </w:p>
    <w:p w14:paraId="7430E7BD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наложения повязок при ожогах различных областей тела. Применение местного охлаждения.</w:t>
      </w:r>
    </w:p>
    <w:p w14:paraId="133720CB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наложения </w:t>
      </w:r>
      <w:proofErr w:type="spellStart"/>
      <w:r w:rsidRPr="00C51050">
        <w:rPr>
          <w:rFonts w:ascii="Times New Roman" w:eastAsia="Calibri" w:hAnsi="Times New Roman" w:cs="Times New Roman"/>
          <w:sz w:val="28"/>
          <w:szCs w:val="28"/>
        </w:rPr>
        <w:t>термоизолирующей</w:t>
      </w:r>
      <w:proofErr w:type="spellEnd"/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 повязки при отморожениях.</w:t>
      </w:r>
    </w:p>
    <w:p w14:paraId="44F1CB36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кровопотере.</w:t>
      </w:r>
    </w:p>
    <w:p w14:paraId="0B0DAAB1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 xml:space="preserve">Отработка приемов экстренного извлечения пострадавшего из труднодоступного места, отработка основных приёмов (пострадавший в сознании, пострадавший без сознания). </w:t>
      </w:r>
    </w:p>
    <w:p w14:paraId="2659F423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перемещения пострадавших на руках одним, двумя и более участниками оказания первой помощи. Отработка приемов переноски пострадавших с травмами головы, шеи, груди, живота, таза, конечностей и позвоночника.</w:t>
      </w:r>
    </w:p>
    <w:p w14:paraId="63F7A027" w14:textId="77777777" w:rsidR="00C51050" w:rsidRPr="00C51050" w:rsidRDefault="00C51050" w:rsidP="00C5105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050">
        <w:rPr>
          <w:rFonts w:ascii="Times New Roman" w:eastAsia="Calibri" w:hAnsi="Times New Roman" w:cs="Times New Roman"/>
          <w:sz w:val="28"/>
          <w:szCs w:val="28"/>
        </w:rPr>
        <w:t>Отработка приемов оказания психологической поддержки пострадавшим при различных острых стрессовых реакциях. Способы самопомощи в экстремальных ситуациях.</w:t>
      </w:r>
    </w:p>
    <w:p w14:paraId="6B576AC7" w14:textId="77777777" w:rsidR="00D95ACE" w:rsidRPr="00184335" w:rsidRDefault="00D95ACE" w:rsidP="00D95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F7C81D1" w14:textId="391CA539" w:rsidR="00CB0B92" w:rsidRPr="00CB0B92" w:rsidRDefault="00953E10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8" w:name="_Hlk112398990"/>
      <w:bookmarkStart w:id="29" w:name="_Hlk112398801"/>
      <w:bookmarkStart w:id="30" w:name="_Hlk8881469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рактическ</w:t>
      </w:r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bookmarkEnd w:id="28"/>
      <w:r w:rsidR="00432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обучение</w:t>
      </w:r>
    </w:p>
    <w:bookmarkEnd w:id="29"/>
    <w:p w14:paraId="768D0B89" w14:textId="77777777" w:rsidR="00CB0B92" w:rsidRPr="00184335" w:rsidRDefault="00CB0B92" w:rsidP="00537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bookmarkEnd w:id="30"/>
    <w:p w14:paraId="59DE9C8A" w14:textId="273CF481" w:rsidR="00DA107E" w:rsidRDefault="00DA107E" w:rsidP="00DA10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1. </w:t>
      </w:r>
      <w:r w:rsidRPr="00DA10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Охрана труда. </w:t>
      </w:r>
    </w:p>
    <w:p w14:paraId="5477F0DB" w14:textId="77777777" w:rsidR="00BA780C" w:rsidRP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Инструктаж по охране труда на предприятии.</w:t>
      </w:r>
    </w:p>
    <w:p w14:paraId="32EBED26" w14:textId="0BED9390" w:rsidR="00BA780C" w:rsidRP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Ознакомление со строительным объектом, производством малярных и отделочных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работ, организацией труда и правилами внутреннего распорядка.</w:t>
      </w:r>
    </w:p>
    <w:p w14:paraId="1FF587CC" w14:textId="77777777" w:rsidR="00BA780C" w:rsidRP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получения и сдачи инструмента и приспособлений.</w:t>
      </w:r>
    </w:p>
    <w:p w14:paraId="3EB34A7C" w14:textId="2E9F6092" w:rsid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Ознакомление с квалификационной характеристикой маляра строительного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разряда и программой производственного обучения.</w:t>
      </w:r>
    </w:p>
    <w:p w14:paraId="713D67EC" w14:textId="4409FA3E" w:rsidR="00BA780C" w:rsidRP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Типовые инструкции по охране труда для маляра строительного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BC8B946" w14:textId="77777777" w:rsidR="00BA780C" w:rsidRP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безопасности. Требования безопасности перед началом работы. Требования безопасности во время работы.</w:t>
      </w:r>
    </w:p>
    <w:p w14:paraId="687CD134" w14:textId="366CCDE8" w:rsidR="00BA780C" w:rsidRDefault="00BA780C" w:rsidP="00BA7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A78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в аварийных ситуациях. Требования безопасности после окончания работы.</w:t>
      </w:r>
    </w:p>
    <w:p w14:paraId="072401B2" w14:textId="77777777" w:rsidR="00BA780C" w:rsidRPr="00BA780C" w:rsidRDefault="00BA780C" w:rsidP="00BA780C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9995BCE" w14:textId="0C96820A" w:rsidR="00CA3C36" w:rsidRDefault="00DA107E" w:rsidP="00DA10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2. </w:t>
      </w:r>
      <w:r w:rsidR="00BA780C" w:rsidRPr="00BA78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Освоение операций, выполняемых маляром строительным </w:t>
      </w:r>
      <w:r w:rsidR="00BA78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="00BA780C" w:rsidRPr="00BA780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-го разряда</w:t>
      </w:r>
      <w:r w:rsidRPr="00DA107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7108BAC7" w14:textId="16AC1853" w:rsidR="00DA107E" w:rsidRDefault="00BA780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Hlk112398819"/>
      <w:bookmarkStart w:id="32" w:name="_Hlk88814785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средней сложности при окрашивании, оклеивании и ремонте поверхностей. Шпатлевание, </w:t>
      </w:r>
      <w:proofErr w:type="spellStart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проолифливание</w:t>
      </w:r>
      <w:proofErr w:type="spellEnd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грунтование поверхностей механизированным инструментом. Окрашивание поверхностей кистями, валиками, краскопультами с ручным приводом. Вытягивание филенок без </w:t>
      </w:r>
      <w:proofErr w:type="spellStart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подтушевывания</w:t>
      </w:r>
      <w:proofErr w:type="spellEnd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Окрашивание по трафарету в один тон. Приготовление грунтовочных, окрасочных составов, эмульсий и паст по заданной рецептуре. Оклеивание поверхностей стен обоями простыми и средней плотности или тканями. Смена обоев, наклеенных внахлестку. Окрашивание рам масляной краской. Удаление пятен на оклеенных поверхностях. Обрезка кромок обоев на </w:t>
      </w:r>
      <w:proofErr w:type="spellStart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обоерезальной</w:t>
      </w:r>
      <w:proofErr w:type="spellEnd"/>
      <w:r w:rsidRPr="00BA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машине. Пакетный раскрой обоев на станке.</w:t>
      </w:r>
    </w:p>
    <w:p w14:paraId="632DE5BE" w14:textId="77777777" w:rsidR="00BA780C" w:rsidRPr="00BA780C" w:rsidRDefault="00BA780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5617C" w14:textId="409D63C1" w:rsidR="00CA3C36" w:rsidRDefault="009B2FD6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квалификационная работа</w:t>
      </w:r>
    </w:p>
    <w:bookmarkEnd w:id="31"/>
    <w:p w14:paraId="5BEAFF59" w14:textId="770ABB6D" w:rsidR="008029EF" w:rsidRDefault="00BA780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A7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ребования, предъявляемые к качеству материалов, применяемых при производстве малярных и обойных работ, к качеству окрашенных и оклеенных поверхностей; способы приготовления окрасочных составов; устройство и правила эксплуатации обслуживаемых машин, механизмов и механизированного инструмента для малярных работ (кроме агрегатов высокого давления); устройство и принцип действия </w:t>
      </w:r>
      <w:proofErr w:type="spellStart"/>
      <w:r w:rsidRPr="00BA7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обоерезальных</w:t>
      </w:r>
      <w:proofErr w:type="spellEnd"/>
      <w:r w:rsidRPr="00BA78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машин; устройство и правила эксплуатации передвижных малярных станций.</w:t>
      </w:r>
    </w:p>
    <w:p w14:paraId="06DEDE3B" w14:textId="77777777" w:rsidR="00BA780C" w:rsidRPr="00BA780C" w:rsidRDefault="00BA780C" w:rsidP="00CA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81E13B" w14:textId="1019C37C" w:rsidR="008E10FB" w:rsidRDefault="008F7FB3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3" w:name="_Hlk88814978"/>
      <w:bookmarkEnd w:id="32"/>
      <w:r w:rsidRPr="008F7F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476D1A6D" w14:textId="77777777" w:rsidR="00B5786B" w:rsidRPr="008F7FB3" w:rsidRDefault="00B5786B" w:rsidP="008F7F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ECE01" w14:textId="77777777" w:rsidR="00AB4B46" w:rsidRPr="008C7D3E" w:rsidRDefault="00AB4B46" w:rsidP="00AB4B4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8C7D3E">
        <w:rPr>
          <w:rFonts w:ascii="Times New Roman" w:eastAsia="Calibri" w:hAnsi="Times New Roman" w:cs="Times New Roman"/>
          <w:b/>
          <w:sz w:val="28"/>
        </w:rPr>
        <w:t xml:space="preserve">Критерии оценки </w:t>
      </w:r>
      <w:r>
        <w:rPr>
          <w:rFonts w:ascii="Times New Roman" w:eastAsia="Calibri" w:hAnsi="Times New Roman" w:cs="Times New Roman"/>
          <w:b/>
          <w:sz w:val="28"/>
        </w:rPr>
        <w:t>промежуточной аттестации</w:t>
      </w:r>
    </w:p>
    <w:p w14:paraId="53E1CC29" w14:textId="77777777" w:rsidR="00AB4B46" w:rsidRPr="000620D2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Hlk140742454"/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промежуточной аттестации используются оценочные материалы, включающие тестовые задания. Тестовые задания представляют собой вопросы с выбором ответа, составляющие необходимый и достаточный минимум усвоения теоретических знаний в соответствии с требованиями Программы. К 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несколько вариантов ответа верных.</w:t>
      </w:r>
    </w:p>
    <w:p w14:paraId="18622BE5" w14:textId="42457FCD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 прохождения: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 из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100%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тестирования. По результатам ответов на тестовые задания выставляются оценки по двухбалльной системе «удовлетворительно» и «неудовлетворительно». </w:t>
      </w:r>
    </w:p>
    <w:p w14:paraId="093AB25B" w14:textId="77777777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 промежуточной аттестации:</w:t>
      </w:r>
    </w:p>
    <w:p w14:paraId="2BD90F72" w14:textId="5A6EDEF6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«удовлетворительно» - выставляется в случае, если обучающийся дал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80% 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правильных ответов;</w:t>
      </w:r>
    </w:p>
    <w:p w14:paraId="41325FB5" w14:textId="5BD30D23" w:rsidR="00AB4B46" w:rsidRPr="00081BDE" w:rsidRDefault="00AB4B46" w:rsidP="00AB4B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«неудовлетворительно» - выставляется в случае, если обучающийся дал менее </w:t>
      </w:r>
      <w:r w:rsidR="00743579">
        <w:rPr>
          <w:rFonts w:ascii="Times New Roman" w:eastAsia="Times New Roman" w:hAnsi="Times New Roman" w:cs="Times New Roman"/>
          <w:sz w:val="28"/>
          <w:szCs w:val="28"/>
          <w:lang w:eastAsia="ru-RU"/>
        </w:rPr>
        <w:t>80%</w:t>
      </w:r>
      <w:r w:rsidRPr="00081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правильных ответов.</w:t>
      </w:r>
    </w:p>
    <w:p w14:paraId="448E6DAF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 решение комиссии заносятся в протокол. После удовлетворительного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промежуточной аттестации обучающиеся допускаются к практическому обучению.</w:t>
      </w:r>
    </w:p>
    <w:bookmarkEnd w:id="34"/>
    <w:p w14:paraId="27129EA1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C47FB" w14:textId="77777777" w:rsidR="00AB4B46" w:rsidRDefault="00AB4B46" w:rsidP="00AB4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итоговой</w:t>
      </w:r>
      <w:r w:rsidRPr="008C7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аттестации</w:t>
      </w:r>
    </w:p>
    <w:p w14:paraId="3F421238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аттестация в форме квалификационного экзамена. Квалификационный экзамен включает в себя практическую квалификационную работу и проверку теоретических знаний. Работы,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практической квалификационной работы, обучающийся оформляет в свободной форме в печатном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454C2">
        <w:rPr>
          <w:rFonts w:ascii="Times New Roman" w:eastAsia="Calibri" w:hAnsi="Times New Roman" w:cs="Times New Roman"/>
          <w:sz w:val="28"/>
        </w:rPr>
        <w:t xml:space="preserve"> отправляет в системе дистанционного обучения через раздел (блок) «Практическое задание». В течение трех рабочих дней преподаватель проверяет </w:t>
      </w:r>
      <w:r>
        <w:rPr>
          <w:rFonts w:ascii="Times New Roman" w:eastAsia="Calibri" w:hAnsi="Times New Roman" w:cs="Times New Roman"/>
          <w:sz w:val="28"/>
        </w:rPr>
        <w:t>практическую квалификационную работу</w:t>
      </w:r>
      <w:r w:rsidRPr="001454C2">
        <w:rPr>
          <w:rFonts w:ascii="Times New Roman" w:eastAsia="Calibri" w:hAnsi="Times New Roman" w:cs="Times New Roman"/>
          <w:sz w:val="28"/>
        </w:rPr>
        <w:t>, дает комментарии и в случае необходимости отправляет на доработку обучающемуся.</w:t>
      </w:r>
    </w:p>
    <w:p w14:paraId="64C1C4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1454C2">
        <w:rPr>
          <w:rFonts w:ascii="Times New Roman" w:eastAsia="Calibri" w:hAnsi="Times New Roman" w:cs="Times New Roman"/>
          <w:b/>
          <w:i/>
          <w:sz w:val="28"/>
        </w:rPr>
        <w:t>Критерии оценки самостоятельной работы:</w:t>
      </w:r>
    </w:p>
    <w:p w14:paraId="7896EB57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50CF545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обстоятельно с достаточной полнотой (до 90% правильных ответов) излагает соответствующую тему; дает правильные формулировки, точные определения, понятия терминов;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3CE3E254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неполно (не менее 70 % от полного), но правильно изложено задание; при изложении были допущены 1-2 несущественные ошибки, которые он исправляет после замечания преподавателя; дает правильные формулировки, точные определения, понятия терминов; может обосновать свой ответ, привести необходимые примеры; правильно отвечает на дополнительные вопросы преподавателя, имеющие целью выяснить степень понимания обучающимся данного материала;</w:t>
      </w:r>
    </w:p>
    <w:p w14:paraId="0D6E7DFF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не менее 50% правильных ответов от полного, если правильно изложено задание; при изложении допущена 1 существенная ошибка; знает и понимает основные положения данной темы, но допускает неточности в формулировки понятий; излагает выполнение задания недостаточно логично и последовательно; затрудняется при ответах на вопросы преподавателя;</w:t>
      </w:r>
    </w:p>
    <w:p w14:paraId="62E44C1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неполно (менее 50 % от полного) изложил задание; при изложении были допущены существенные ошибки.</w:t>
      </w:r>
    </w:p>
    <w:p w14:paraId="6B471D5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lastRenderedPageBreak/>
        <w:t>Результаты оценки самостоятельной работы заносятся преподавателем в ведомость. На основании ведомости обучающийся допускается к итоговой аттестации.</w:t>
      </w:r>
    </w:p>
    <w:p w14:paraId="223E55EC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Лица, получившие за самостоятельную работу оценку «неудовлетворительно» к итоговой аттестации не допускаются.</w:t>
      </w:r>
    </w:p>
    <w:p w14:paraId="4C73102E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5409F8E" w14:textId="77777777" w:rsidR="00AB4B46" w:rsidRPr="008C7D3E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теоретических знаний проводится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теста</w:t>
      </w:r>
      <w:r w:rsidRPr="008C7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360B8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по всем изученным разделам и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или </w:t>
      </w: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вариантов ответа верных.</w:t>
      </w:r>
    </w:p>
    <w:p w14:paraId="736577D5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4C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16B32A41" w14:textId="77777777" w:rsidR="00AB4B46" w:rsidRPr="00214585" w:rsidRDefault="00AB4B46" w:rsidP="00AB4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Критерии </w:t>
      </w:r>
      <w:r w:rsidRPr="002F3D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оценки тестового задания итоговой аттестации</w:t>
      </w:r>
      <w:r w:rsidRPr="00214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268CD76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Критерии оценки тестового задания итоговой аттестации:</w:t>
      </w:r>
    </w:p>
    <w:p w14:paraId="399F1D81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Оценка осуществляется по пятибалльной системе:</w:t>
      </w:r>
    </w:p>
    <w:p w14:paraId="283BBE99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35" w:name="_Hlk139307988"/>
      <w:r w:rsidRPr="001454C2">
        <w:rPr>
          <w:rFonts w:ascii="Times New Roman" w:eastAsia="Calibri" w:hAnsi="Times New Roman" w:cs="Times New Roman"/>
          <w:sz w:val="28"/>
        </w:rPr>
        <w:t>- «отлично» - в случае, если обучающийся дал более 90% правильных ответов;</w:t>
      </w:r>
    </w:p>
    <w:p w14:paraId="170BBA2B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«хорошо» - в случае, если обучающийся дал более 80% правильных ответов;</w:t>
      </w:r>
    </w:p>
    <w:p w14:paraId="37F1BB2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«удовлетворительно» - выставляется в случае, если обучающийся дал более, чем 60% правильных ответов;</w:t>
      </w:r>
    </w:p>
    <w:p w14:paraId="4FA544C5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- «неудовлетворительно» - выставляется в случае, если обучающийся дал менее, чем 60% правильных ответов.</w:t>
      </w:r>
    </w:p>
    <w:bookmarkEnd w:id="35"/>
    <w:p w14:paraId="124C1A9A" w14:textId="77777777" w:rsidR="00AB4B46" w:rsidRPr="001454C2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Результаты квалификационных испытаний и решение комиссии заносятся в протокол. На основании протокола аттестационной комиссии выпускникам выдается документ установленного образца – свидетельство о профессии рабочего, должности служащего.</w:t>
      </w:r>
    </w:p>
    <w:p w14:paraId="0CA5420B" w14:textId="77777777" w:rsidR="00AB4B46" w:rsidRDefault="00AB4B46" w:rsidP="00AB4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454C2">
        <w:rPr>
          <w:rFonts w:ascii="Times New Roman" w:eastAsia="Calibri" w:hAnsi="Times New Roman" w:cs="Times New Roman"/>
          <w:sz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38A7F6F9" w14:textId="1EBA87EC" w:rsidR="005212A4" w:rsidRDefault="005212A4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FD3DED" w14:textId="3F9BB225" w:rsidR="005212A4" w:rsidRDefault="008F7FB3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6" w:name="_Hlk9954469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530E1A85" w14:textId="77777777" w:rsidR="00B5786B" w:rsidRDefault="00B5786B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CF16D5" w14:textId="5F8588E0" w:rsidR="00CD58E0" w:rsidRDefault="007D2851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Учебно-методическое и информационное обеспечение: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CD58E0" w:rsidRPr="00CD58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екционный материал, список литературы.</w:t>
      </w:r>
    </w:p>
    <w:p w14:paraId="6148759E" w14:textId="2E0A6023" w:rsidR="00184335" w:rsidRPr="00184335" w:rsidRDefault="00184335" w:rsidP="00184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843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высокоскоростная вычислительная сеть Интернет.</w:t>
      </w:r>
    </w:p>
    <w:p w14:paraId="20E0D0F8" w14:textId="77777777" w:rsidR="00184335" w:rsidRPr="00CD58E0" w:rsidRDefault="00184335" w:rsidP="007D2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AB780C2" w14:textId="0C500425" w:rsidR="003658B9" w:rsidRDefault="00EE341A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7" w:name="_Hlk138760593"/>
      <w:bookmarkEnd w:id="33"/>
      <w:r w:rsidRPr="00EE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bookmarkEnd w:id="37"/>
    <w:p w14:paraId="3376CD8D" w14:textId="6FB86586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6"/>
    <w:p w14:paraId="58872342" w14:textId="44634D5B" w:rsidR="00DA107E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29.12.2012г. №273-ФЗ «Об образовании в Российской Федерации»;</w:t>
      </w:r>
    </w:p>
    <w:p w14:paraId="5360756A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182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bCs/>
          <w:sz w:val="28"/>
          <w:szCs w:val="28"/>
        </w:rPr>
        <w:t>просвещения</w:t>
      </w:r>
      <w:r w:rsidRPr="00182544">
        <w:rPr>
          <w:rFonts w:ascii="Times New Roman" w:hAnsi="Times New Roman" w:cs="Times New Roman"/>
          <w:bCs/>
          <w:sz w:val="28"/>
          <w:szCs w:val="28"/>
        </w:rPr>
        <w:t xml:space="preserve"> РФ от </w:t>
      </w:r>
      <w:r w:rsidRPr="001A0780">
        <w:rPr>
          <w:rFonts w:ascii="Times New Roman" w:hAnsi="Times New Roman" w:cs="Times New Roman"/>
          <w:bCs/>
          <w:sz w:val="28"/>
          <w:szCs w:val="28"/>
        </w:rPr>
        <w:t xml:space="preserve">26 августа 2020г. № 438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36854690" w14:textId="77777777" w:rsidR="00DA107E" w:rsidRDefault="00DA107E" w:rsidP="00DA1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B48">
        <w:rPr>
          <w:rFonts w:ascii="Times New Roman" w:hAnsi="Times New Roman" w:cs="Times New Roman"/>
          <w:bCs/>
          <w:sz w:val="28"/>
          <w:szCs w:val="28"/>
        </w:rPr>
        <w:t>- Приказ Министерства просвещения РФ от 14 июля 2023 года № 534 «Об утверждении Перечня профессий рабочих, должностей служащих, по которым осуществляется профессиональное обучение»;</w:t>
      </w:r>
    </w:p>
    <w:p w14:paraId="31F0E119" w14:textId="77777777" w:rsidR="00DA107E" w:rsidRPr="00532A5B" w:rsidRDefault="00DA107E" w:rsidP="00DA1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 w:rsidRPr="00532A5B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 22 июля 2020 года № 443н «Об утверждении профессионального стандарта «</w:t>
      </w:r>
      <w:r w:rsidRPr="005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 строительный</w:t>
      </w:r>
      <w:r w:rsidRPr="00532A5B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01BB494" w14:textId="11EB3EA7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F3894" w14:textId="10BA4A2E" w:rsidR="003658B9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BC73F7" w14:textId="77777777" w:rsidR="003658B9" w:rsidRPr="006A1AFE" w:rsidRDefault="003658B9" w:rsidP="006A1A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658B9" w:rsidRPr="006A1AFE" w:rsidSect="003959B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B358" w14:textId="77777777" w:rsidR="00A16B9A" w:rsidRDefault="00A16B9A">
      <w:pPr>
        <w:spacing w:after="0" w:line="240" w:lineRule="auto"/>
      </w:pPr>
      <w:r>
        <w:separator/>
      </w:r>
    </w:p>
  </w:endnote>
  <w:endnote w:type="continuationSeparator" w:id="0">
    <w:p w14:paraId="3A3EDBF0" w14:textId="77777777" w:rsidR="00A16B9A" w:rsidRDefault="00A1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2ED65" w14:textId="77777777" w:rsidR="00A16B9A" w:rsidRDefault="00A16B9A">
      <w:pPr>
        <w:spacing w:after="0" w:line="240" w:lineRule="auto"/>
      </w:pPr>
      <w:r>
        <w:separator/>
      </w:r>
    </w:p>
  </w:footnote>
  <w:footnote w:type="continuationSeparator" w:id="0">
    <w:p w14:paraId="3D98F530" w14:textId="77777777" w:rsidR="00A16B9A" w:rsidRDefault="00A1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227872"/>
      <w:docPartObj>
        <w:docPartGallery w:val="Page Numbers (Top of Page)"/>
        <w:docPartUnique/>
      </w:docPartObj>
    </w:sdtPr>
    <w:sdtContent>
      <w:p w14:paraId="3D22CDFA" w14:textId="18583150" w:rsidR="00FE1CE5" w:rsidRDefault="00FE1C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EAE6D" w14:textId="77777777" w:rsidR="00FE1CE5" w:rsidRDefault="00FE1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FE1CE5" w:rsidRDefault="00FE1CE5" w:rsidP="002456DB">
    <w:pPr>
      <w:pStyle w:val="a4"/>
    </w:pPr>
  </w:p>
  <w:p w14:paraId="7B650E85" w14:textId="77777777" w:rsidR="00FE1CE5" w:rsidRDefault="00FE1CE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C546AE"/>
    <w:multiLevelType w:val="hybridMultilevel"/>
    <w:tmpl w:val="717E89F2"/>
    <w:lvl w:ilvl="0" w:tplc="82A0B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104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5E76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B03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C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BAC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0ACF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287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2EBC"/>
    <w:rsid w:val="00016598"/>
    <w:rsid w:val="00016E13"/>
    <w:rsid w:val="0004525A"/>
    <w:rsid w:val="00070857"/>
    <w:rsid w:val="00073931"/>
    <w:rsid w:val="00081E47"/>
    <w:rsid w:val="0008321A"/>
    <w:rsid w:val="00085885"/>
    <w:rsid w:val="000A1709"/>
    <w:rsid w:val="000C5671"/>
    <w:rsid w:val="000D186F"/>
    <w:rsid w:val="000D4C96"/>
    <w:rsid w:val="000E1420"/>
    <w:rsid w:val="000E4E82"/>
    <w:rsid w:val="000F4A2C"/>
    <w:rsid w:val="000F78CE"/>
    <w:rsid w:val="00100DF3"/>
    <w:rsid w:val="00101A27"/>
    <w:rsid w:val="00123031"/>
    <w:rsid w:val="00141EAD"/>
    <w:rsid w:val="00153891"/>
    <w:rsid w:val="00166BD8"/>
    <w:rsid w:val="00182544"/>
    <w:rsid w:val="00184335"/>
    <w:rsid w:val="00196C13"/>
    <w:rsid w:val="001A0780"/>
    <w:rsid w:val="001A2882"/>
    <w:rsid w:val="001A6268"/>
    <w:rsid w:val="001B5769"/>
    <w:rsid w:val="001C6191"/>
    <w:rsid w:val="001F7B87"/>
    <w:rsid w:val="002014B2"/>
    <w:rsid w:val="002314E8"/>
    <w:rsid w:val="00244C82"/>
    <w:rsid w:val="002456DB"/>
    <w:rsid w:val="00262A8E"/>
    <w:rsid w:val="002766C2"/>
    <w:rsid w:val="00283019"/>
    <w:rsid w:val="002908E6"/>
    <w:rsid w:val="002936A3"/>
    <w:rsid w:val="002A22F7"/>
    <w:rsid w:val="002B4B0E"/>
    <w:rsid w:val="002B7B14"/>
    <w:rsid w:val="002B7CC3"/>
    <w:rsid w:val="002C200E"/>
    <w:rsid w:val="002E4129"/>
    <w:rsid w:val="003014B9"/>
    <w:rsid w:val="0030615B"/>
    <w:rsid w:val="003306F3"/>
    <w:rsid w:val="00330C3B"/>
    <w:rsid w:val="00362864"/>
    <w:rsid w:val="00364E8C"/>
    <w:rsid w:val="003658B9"/>
    <w:rsid w:val="003959BD"/>
    <w:rsid w:val="00397634"/>
    <w:rsid w:val="003A0167"/>
    <w:rsid w:val="003A2909"/>
    <w:rsid w:val="003B0ABC"/>
    <w:rsid w:val="003B48B7"/>
    <w:rsid w:val="003B7871"/>
    <w:rsid w:val="003C6F03"/>
    <w:rsid w:val="003D0CDB"/>
    <w:rsid w:val="003D25C1"/>
    <w:rsid w:val="003D6FA8"/>
    <w:rsid w:val="003E6836"/>
    <w:rsid w:val="004008CA"/>
    <w:rsid w:val="004020CF"/>
    <w:rsid w:val="004038EB"/>
    <w:rsid w:val="00432EFD"/>
    <w:rsid w:val="00436BB6"/>
    <w:rsid w:val="00445569"/>
    <w:rsid w:val="00452159"/>
    <w:rsid w:val="0045287D"/>
    <w:rsid w:val="00464A51"/>
    <w:rsid w:val="004A12C1"/>
    <w:rsid w:val="004A737F"/>
    <w:rsid w:val="004B18DD"/>
    <w:rsid w:val="004D14D9"/>
    <w:rsid w:val="004E3A6C"/>
    <w:rsid w:val="004F504B"/>
    <w:rsid w:val="005017B3"/>
    <w:rsid w:val="00511C9C"/>
    <w:rsid w:val="005212A4"/>
    <w:rsid w:val="00526ADD"/>
    <w:rsid w:val="00532A5B"/>
    <w:rsid w:val="005360BB"/>
    <w:rsid w:val="005371C4"/>
    <w:rsid w:val="0055308B"/>
    <w:rsid w:val="00557FD3"/>
    <w:rsid w:val="00574D86"/>
    <w:rsid w:val="00574E68"/>
    <w:rsid w:val="00597445"/>
    <w:rsid w:val="005B314E"/>
    <w:rsid w:val="005D3389"/>
    <w:rsid w:val="005E3CD2"/>
    <w:rsid w:val="005E4EB2"/>
    <w:rsid w:val="005E52BC"/>
    <w:rsid w:val="005F2DAA"/>
    <w:rsid w:val="005F6771"/>
    <w:rsid w:val="005F75FA"/>
    <w:rsid w:val="006143E1"/>
    <w:rsid w:val="00624B95"/>
    <w:rsid w:val="00655075"/>
    <w:rsid w:val="00667A07"/>
    <w:rsid w:val="00680C83"/>
    <w:rsid w:val="00683A88"/>
    <w:rsid w:val="00685B6F"/>
    <w:rsid w:val="006866E0"/>
    <w:rsid w:val="006A1AFE"/>
    <w:rsid w:val="006A79F6"/>
    <w:rsid w:val="006C7887"/>
    <w:rsid w:val="006D5EEA"/>
    <w:rsid w:val="006E69F0"/>
    <w:rsid w:val="006E7D03"/>
    <w:rsid w:val="00705204"/>
    <w:rsid w:val="007109E1"/>
    <w:rsid w:val="00726EA4"/>
    <w:rsid w:val="00727420"/>
    <w:rsid w:val="0074010E"/>
    <w:rsid w:val="00743579"/>
    <w:rsid w:val="00745CFA"/>
    <w:rsid w:val="007543E7"/>
    <w:rsid w:val="00755DCD"/>
    <w:rsid w:val="00786C3B"/>
    <w:rsid w:val="007B2C89"/>
    <w:rsid w:val="007B5267"/>
    <w:rsid w:val="007C2076"/>
    <w:rsid w:val="007D2851"/>
    <w:rsid w:val="007E193C"/>
    <w:rsid w:val="00801043"/>
    <w:rsid w:val="008029EF"/>
    <w:rsid w:val="00803A47"/>
    <w:rsid w:val="008048C5"/>
    <w:rsid w:val="00816A59"/>
    <w:rsid w:val="008333B5"/>
    <w:rsid w:val="00835791"/>
    <w:rsid w:val="00845BF4"/>
    <w:rsid w:val="00855C58"/>
    <w:rsid w:val="008614C6"/>
    <w:rsid w:val="00881BD7"/>
    <w:rsid w:val="00881DF5"/>
    <w:rsid w:val="008870CF"/>
    <w:rsid w:val="008A174C"/>
    <w:rsid w:val="008B4C7F"/>
    <w:rsid w:val="008E10FB"/>
    <w:rsid w:val="008E759C"/>
    <w:rsid w:val="008F3FBE"/>
    <w:rsid w:val="008F7FB3"/>
    <w:rsid w:val="00904FC1"/>
    <w:rsid w:val="0090634B"/>
    <w:rsid w:val="00920ED5"/>
    <w:rsid w:val="00922442"/>
    <w:rsid w:val="00932D23"/>
    <w:rsid w:val="00941B11"/>
    <w:rsid w:val="00953E10"/>
    <w:rsid w:val="00962FB8"/>
    <w:rsid w:val="009760DA"/>
    <w:rsid w:val="00984EBF"/>
    <w:rsid w:val="009978E3"/>
    <w:rsid w:val="009B2FD6"/>
    <w:rsid w:val="009C2628"/>
    <w:rsid w:val="009C2F40"/>
    <w:rsid w:val="009C5927"/>
    <w:rsid w:val="009E04C3"/>
    <w:rsid w:val="009F3B7F"/>
    <w:rsid w:val="00A00E98"/>
    <w:rsid w:val="00A03BE6"/>
    <w:rsid w:val="00A07BBE"/>
    <w:rsid w:val="00A16B9A"/>
    <w:rsid w:val="00A23EF9"/>
    <w:rsid w:val="00A2537A"/>
    <w:rsid w:val="00A433C4"/>
    <w:rsid w:val="00A5059F"/>
    <w:rsid w:val="00A60993"/>
    <w:rsid w:val="00A72496"/>
    <w:rsid w:val="00A772D5"/>
    <w:rsid w:val="00A94596"/>
    <w:rsid w:val="00A958EF"/>
    <w:rsid w:val="00A97E34"/>
    <w:rsid w:val="00AB4B46"/>
    <w:rsid w:val="00AC24F9"/>
    <w:rsid w:val="00AC4A36"/>
    <w:rsid w:val="00AC51B2"/>
    <w:rsid w:val="00AD1482"/>
    <w:rsid w:val="00AD5853"/>
    <w:rsid w:val="00AF1238"/>
    <w:rsid w:val="00AF2282"/>
    <w:rsid w:val="00AF3BB9"/>
    <w:rsid w:val="00AF4A07"/>
    <w:rsid w:val="00AF5342"/>
    <w:rsid w:val="00B3744F"/>
    <w:rsid w:val="00B5786B"/>
    <w:rsid w:val="00B61787"/>
    <w:rsid w:val="00B643BF"/>
    <w:rsid w:val="00B727E3"/>
    <w:rsid w:val="00B7765A"/>
    <w:rsid w:val="00B81C39"/>
    <w:rsid w:val="00B84EA6"/>
    <w:rsid w:val="00BA4227"/>
    <w:rsid w:val="00BA6D46"/>
    <w:rsid w:val="00BA780C"/>
    <w:rsid w:val="00BD380C"/>
    <w:rsid w:val="00BD6405"/>
    <w:rsid w:val="00BF7B54"/>
    <w:rsid w:val="00C008C3"/>
    <w:rsid w:val="00C07A3E"/>
    <w:rsid w:val="00C361C6"/>
    <w:rsid w:val="00C426FA"/>
    <w:rsid w:val="00C428C7"/>
    <w:rsid w:val="00C51050"/>
    <w:rsid w:val="00C51C71"/>
    <w:rsid w:val="00C84346"/>
    <w:rsid w:val="00C848E5"/>
    <w:rsid w:val="00C9191F"/>
    <w:rsid w:val="00CA3C36"/>
    <w:rsid w:val="00CB0B92"/>
    <w:rsid w:val="00CC39BF"/>
    <w:rsid w:val="00CC78C4"/>
    <w:rsid w:val="00CD3B94"/>
    <w:rsid w:val="00CD58E0"/>
    <w:rsid w:val="00CF1FBD"/>
    <w:rsid w:val="00CF536B"/>
    <w:rsid w:val="00CF611C"/>
    <w:rsid w:val="00D20907"/>
    <w:rsid w:val="00D213FF"/>
    <w:rsid w:val="00D276CF"/>
    <w:rsid w:val="00D55E5F"/>
    <w:rsid w:val="00D60B48"/>
    <w:rsid w:val="00D65C30"/>
    <w:rsid w:val="00D729B9"/>
    <w:rsid w:val="00D923DC"/>
    <w:rsid w:val="00D9521B"/>
    <w:rsid w:val="00D9556D"/>
    <w:rsid w:val="00D95ACE"/>
    <w:rsid w:val="00D963EB"/>
    <w:rsid w:val="00DA107E"/>
    <w:rsid w:val="00DA7815"/>
    <w:rsid w:val="00DB64E8"/>
    <w:rsid w:val="00DE5425"/>
    <w:rsid w:val="00DF0CAD"/>
    <w:rsid w:val="00DF4AA3"/>
    <w:rsid w:val="00E0136A"/>
    <w:rsid w:val="00E048D3"/>
    <w:rsid w:val="00E2132F"/>
    <w:rsid w:val="00E21956"/>
    <w:rsid w:val="00E239C5"/>
    <w:rsid w:val="00E27490"/>
    <w:rsid w:val="00E27D67"/>
    <w:rsid w:val="00E3586F"/>
    <w:rsid w:val="00E35FD5"/>
    <w:rsid w:val="00E36D31"/>
    <w:rsid w:val="00E4381E"/>
    <w:rsid w:val="00E442BB"/>
    <w:rsid w:val="00E73BF9"/>
    <w:rsid w:val="00EA659A"/>
    <w:rsid w:val="00EB21AD"/>
    <w:rsid w:val="00EC580A"/>
    <w:rsid w:val="00ED1BD3"/>
    <w:rsid w:val="00EE341A"/>
    <w:rsid w:val="00F01D87"/>
    <w:rsid w:val="00F31B23"/>
    <w:rsid w:val="00F52795"/>
    <w:rsid w:val="00F5361E"/>
    <w:rsid w:val="00F56440"/>
    <w:rsid w:val="00FB4DFE"/>
    <w:rsid w:val="00FD3F2B"/>
    <w:rsid w:val="00FD553D"/>
    <w:rsid w:val="00FE1CE5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2"/>
    <w:uiPriority w:val="59"/>
    <w:rsid w:val="005D3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745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cntd.ru/document/4560695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96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489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cntd.ru/document/120012189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E859-E9B0-43CA-8D75-7F0AB112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26</Pages>
  <Words>8021</Words>
  <Characters>45726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87</cp:revision>
  <cp:lastPrinted>2022-01-13T05:31:00Z</cp:lastPrinted>
  <dcterms:created xsi:type="dcterms:W3CDTF">2021-11-24T05:21:00Z</dcterms:created>
  <dcterms:modified xsi:type="dcterms:W3CDTF">2024-03-24T14:20:00Z</dcterms:modified>
</cp:coreProperties>
</file>