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F7A6128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C4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0E2C773C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" w:name="_Hlk166254313"/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 w:rsidR="004A01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повышения квалификации</w:t>
      </w: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47224F8A" w14:textId="51AB4B9A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рабочих</w:t>
      </w:r>
      <w:r w:rsidR="004A01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служащих</w:t>
      </w:r>
    </w:p>
    <w:bookmarkEnd w:id="1"/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1C48C537" w:rsidR="003959BD" w:rsidRPr="004020CF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4A0154" w:rsidRPr="004A01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Стропальщик</w:t>
      </w:r>
      <w:r w:rsidRPr="00402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4A0154" w:rsidRPr="004A01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01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(код-18897)</w:t>
      </w:r>
    </w:p>
    <w:p w14:paraId="236F1080" w14:textId="77777777" w:rsidR="003959BD" w:rsidRPr="00C2627F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5F125406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C428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484C21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419826F5" w:rsidR="005D3389" w:rsidRPr="001E449D" w:rsidRDefault="00FD7173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484C21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051B528F" w:rsidR="005D3389" w:rsidRPr="001E449D" w:rsidRDefault="00FD7173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484C21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043AEB5B" w:rsidR="005D3389" w:rsidRPr="001E449D" w:rsidRDefault="00FD7173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484C21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6363A666" w:rsidR="005D3389" w:rsidRPr="001E449D" w:rsidRDefault="00FD7173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522D6AB7" w14:textId="77777777" w:rsidTr="00484C21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00F37492" w:rsidR="005D3389" w:rsidRPr="001E449D" w:rsidRDefault="00FD7173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5D3389" w:rsidRPr="001E449D" w14:paraId="4B42A504" w14:textId="77777777" w:rsidTr="00484C21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16CBAC87" w:rsidR="005D3389" w:rsidRPr="001E449D" w:rsidRDefault="00FD7173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D3389" w:rsidRPr="001E449D" w14:paraId="11735A78" w14:textId="77777777" w:rsidTr="00484C21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50822DD9" w:rsidR="005D3389" w:rsidRPr="001E449D" w:rsidRDefault="00484C2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D3389" w:rsidRPr="001E449D" w14:paraId="5A6A5F79" w14:textId="77777777" w:rsidTr="00484C21">
        <w:tc>
          <w:tcPr>
            <w:tcW w:w="8642" w:type="dxa"/>
            <w:hideMark/>
          </w:tcPr>
          <w:p w14:paraId="11625D54" w14:textId="1072F356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597384">
              <w:rPr>
                <w:rFonts w:ascii="Times New Roman" w:hAnsi="Times New Roman"/>
                <w:bCs/>
                <w:sz w:val="28"/>
                <w:szCs w:val="28"/>
              </w:rPr>
              <w:t>учебных разделов, тем ……………...</w:t>
            </w:r>
          </w:p>
        </w:tc>
        <w:tc>
          <w:tcPr>
            <w:tcW w:w="986" w:type="dxa"/>
          </w:tcPr>
          <w:p w14:paraId="05A307AE" w14:textId="2D25BEA4" w:rsidR="005D3389" w:rsidRPr="001E449D" w:rsidRDefault="00484C2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5D3389" w:rsidRPr="001E449D" w14:paraId="1CFBF959" w14:textId="77777777" w:rsidTr="00484C21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15F436C1" w:rsidR="005D3389" w:rsidRPr="001E449D" w:rsidRDefault="00484C2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</w:tr>
      <w:tr w:rsidR="005D3389" w:rsidRPr="001E449D" w14:paraId="09EE1EDB" w14:textId="77777777" w:rsidTr="00484C21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7CF3B36F" w:rsidR="005D3389" w:rsidRPr="001E449D" w:rsidRDefault="00484C2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5D3389" w:rsidRPr="001E449D" w14:paraId="3113AF17" w14:textId="77777777" w:rsidTr="00484C21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6CA3867B" w:rsidR="005D3389" w:rsidRPr="001E449D" w:rsidRDefault="00484C21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"/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2494D62F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4A0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квалификации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3959BD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22F8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</w:t>
      </w:r>
      <w:r w:rsidR="003959BD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D73DD5D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5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5"/>
    <w:p w14:paraId="672BB8C0" w14:textId="77777777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2533AA8F" w14:textId="384738CA" w:rsidR="000422F8" w:rsidRDefault="000422F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тарифно-квалификационный справочник работ и профессий рабочих (ЕТКС), 2019. Выпуск №1 ЕТКС. Раздел ЕТКС «Профессии рабочих, общие для всех отраслей народного хозяйства» Стропальщик. §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Стропальщик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разряд). </w:t>
      </w:r>
    </w:p>
    <w:p w14:paraId="475B3F73" w14:textId="7FF9977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56DE7C9A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422F8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22F8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рабочих, служащих </w:t>
      </w:r>
      <w:r w:rsidR="000422F8" w:rsidRPr="005D7E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6" w:name="_Hlk166254903"/>
      <w:r w:rsidR="000422F8" w:rsidRPr="005D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</w:t>
      </w:r>
      <w:bookmarkEnd w:id="6"/>
      <w:r w:rsidR="000422F8" w:rsidRPr="005D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305561B7" w14:textId="16D3F282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стропальщик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48B35E72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0422F8" w:rsidRPr="0004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7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7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6C68D9B4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CD7BBE" w14:textId="77777777" w:rsidR="000422F8" w:rsidRPr="000422F8" w:rsidRDefault="000422F8" w:rsidP="00042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§ 306. Стропальщик (6-й разряд)</w:t>
      </w:r>
    </w:p>
    <w:p w14:paraId="2D1116C5" w14:textId="77777777" w:rsidR="000422F8" w:rsidRPr="000422F8" w:rsidRDefault="000422F8" w:rsidP="00042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работ.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Строповка и увязка сложных лесных грузов (длиной свыше 6 м), особо ответственных изделий, узлов,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свыше 50 т для их подъема, монтажа, перемещения и укладки.</w:t>
      </w:r>
    </w:p>
    <w:p w14:paraId="0D74CB99" w14:textId="2C3AB7BC" w:rsidR="000422F8" w:rsidRDefault="000422F8" w:rsidP="00042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знать: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и способы строповки особо ответственных грузов; конструкции приспособлений, применяемых при подъеме и перемещении ответственных грузов для предохранения их от порчи и прогиба.</w:t>
      </w:r>
    </w:p>
    <w:p w14:paraId="63A77D63" w14:textId="77777777" w:rsidR="000422F8" w:rsidRDefault="000422F8" w:rsidP="00042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99539544"/>
      <w:bookmarkStart w:id="10" w:name="_Hlk88814469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372C676A" w14:textId="15BAA698" w:rsidR="00941B11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очных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образовательная организация имеет</w:t>
      </w:r>
      <w:r w:rsidR="004A737F" w:rsidRPr="004A737F">
        <w:t xml:space="preserve"> </w:t>
      </w:r>
      <w:r w:rsidR="004A737F" w:rsidRP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кабинет, оснащённый столами для обучающихся, стульями, классной доской, рабочим столом преподавателя</w:t>
      </w:r>
      <w:r w:rsidR="004A73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941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законодательным, нормативно-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правовым актам.</w:t>
      </w:r>
    </w:p>
    <w:p w14:paraId="7B17359D" w14:textId="1964BF17" w:rsidR="00CD58E0" w:rsidRPr="00CD58E0" w:rsidRDefault="00941B11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1B11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Для электронных,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137FC0D3" w:rsidR="007B2C89" w:rsidRPr="000422F8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1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рганизуется путем непосредственного выполнения обучающимися определенных видов работ, связанных с профессиональной </w:t>
      </w:r>
      <w:r w:rsidR="007B2C89" w:rsidRPr="000422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деятельностью.</w:t>
      </w:r>
    </w:p>
    <w:bookmarkEnd w:id="11"/>
    <w:p w14:paraId="3B9C4113" w14:textId="27152516" w:rsidR="004D14D9" w:rsidRPr="000422F8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22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782776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Кадровое обеспечение </w:t>
      </w: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 процесса</w:t>
      </w:r>
    </w:p>
    <w:p w14:paraId="33FC94C4" w14:textId="0D077900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0422F8" w:rsidRPr="00042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строповки и увязки простых изделий. </w:t>
      </w:r>
    </w:p>
    <w:bookmarkEnd w:id="9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1834B8A8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</w:t>
      </w:r>
      <w:r w:rsidR="000422F8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рабочих, служащих «Стропальщик»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BA4227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39404394" w:rsidR="008F7FB3" w:rsidRPr="000422F8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</w:t>
      </w:r>
      <w:r w:rsid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повышения квалификации</w:t>
      </w:r>
      <w:r w:rsidR="000422F8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2F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служащих</w:t>
      </w:r>
      <w:r w:rsidR="000422F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2F8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«Стропальщик»</w:t>
      </w: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</w:t>
      </w:r>
      <w:r w:rsidR="00545F3B" w:rsidRPr="00545F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545F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13" w:name="_GoBack"/>
      <w:bookmarkEnd w:id="13"/>
      <w:r w:rsidR="00545F3B" w:rsidRPr="00545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4" w:name="_Hlk88834426"/>
      <w:r w:rsidR="000422F8"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6 - 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</w:t>
      </w:r>
      <w:bookmarkEnd w:id="14"/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0"/>
    <w:bookmarkEnd w:id="12"/>
    <w:p w14:paraId="34C75C6C" w14:textId="70932ECF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9779D21" w14:textId="77777777" w:rsidR="000422F8" w:rsidRDefault="000422F8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62688769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5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5F1FAC12" w14:textId="77777777" w:rsidR="00142CF1" w:rsidRDefault="00142CF1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8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6"/>
        <w:gridCol w:w="5368"/>
        <w:gridCol w:w="962"/>
        <w:gridCol w:w="1024"/>
        <w:gridCol w:w="1022"/>
        <w:gridCol w:w="1022"/>
      </w:tblGrid>
      <w:tr w:rsidR="00142CF1" w:rsidRPr="007C303A" w14:paraId="747938E8" w14:textId="77777777" w:rsidTr="00FD7173">
        <w:trPr>
          <w:trHeight w:val="278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4B1B0457" w14:textId="77777777" w:rsidR="00142CF1" w:rsidRPr="007C303A" w:rsidRDefault="00142CF1" w:rsidP="00FD71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88" w:type="pct"/>
            <w:vMerge w:val="restart"/>
            <w:shd w:val="clear" w:color="auto" w:fill="auto"/>
            <w:vAlign w:val="center"/>
          </w:tcPr>
          <w:p w14:paraId="66826DB2" w14:textId="77777777" w:rsidR="00142CF1" w:rsidRPr="007C303A" w:rsidRDefault="00142CF1" w:rsidP="00FD717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разделов </w:t>
            </w:r>
          </w:p>
        </w:tc>
        <w:tc>
          <w:tcPr>
            <w:tcW w:w="2018" w:type="pct"/>
            <w:gridSpan w:val="4"/>
            <w:shd w:val="clear" w:color="auto" w:fill="auto"/>
            <w:vAlign w:val="center"/>
          </w:tcPr>
          <w:p w14:paraId="34B73BAD" w14:textId="77777777" w:rsidR="00142CF1" w:rsidRPr="007C303A" w:rsidRDefault="00142CF1" w:rsidP="00FD717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42CF1" w:rsidRPr="007C303A" w14:paraId="0F197620" w14:textId="77777777" w:rsidTr="00FD7173">
        <w:trPr>
          <w:trHeight w:val="413"/>
        </w:trPr>
        <w:tc>
          <w:tcPr>
            <w:tcW w:w="293" w:type="pct"/>
            <w:vMerge/>
            <w:shd w:val="clear" w:color="auto" w:fill="auto"/>
            <w:vAlign w:val="center"/>
          </w:tcPr>
          <w:p w14:paraId="69890D0C" w14:textId="77777777" w:rsidR="00142CF1" w:rsidRPr="007C303A" w:rsidRDefault="00142CF1" w:rsidP="00FD71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shd w:val="clear" w:color="auto" w:fill="auto"/>
            <w:vAlign w:val="center"/>
          </w:tcPr>
          <w:p w14:paraId="49C66D6F" w14:textId="77777777" w:rsidR="00142CF1" w:rsidRPr="007C303A" w:rsidRDefault="00142CF1" w:rsidP="00FD717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5C6120A0" w14:textId="77777777" w:rsidR="00142CF1" w:rsidRPr="007C303A" w:rsidRDefault="00142CF1" w:rsidP="00FD717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36" w:type="pct"/>
            <w:gridSpan w:val="3"/>
            <w:shd w:val="clear" w:color="auto" w:fill="auto"/>
            <w:vAlign w:val="center"/>
          </w:tcPr>
          <w:p w14:paraId="152D8A25" w14:textId="77777777" w:rsidR="00142CF1" w:rsidRPr="007C303A" w:rsidRDefault="00142CF1" w:rsidP="00FD717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142CF1" w:rsidRPr="007C303A" w14:paraId="007B0B13" w14:textId="77777777" w:rsidTr="00FD7173">
        <w:trPr>
          <w:trHeight w:val="412"/>
        </w:trPr>
        <w:tc>
          <w:tcPr>
            <w:tcW w:w="293" w:type="pct"/>
            <w:vMerge/>
            <w:shd w:val="clear" w:color="auto" w:fill="auto"/>
            <w:vAlign w:val="center"/>
          </w:tcPr>
          <w:p w14:paraId="5ED56471" w14:textId="77777777" w:rsidR="00142CF1" w:rsidRPr="007C303A" w:rsidRDefault="00142CF1" w:rsidP="00FD717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vMerge/>
            <w:shd w:val="clear" w:color="auto" w:fill="auto"/>
            <w:vAlign w:val="center"/>
          </w:tcPr>
          <w:p w14:paraId="3B7B3372" w14:textId="77777777" w:rsidR="00142CF1" w:rsidRPr="007C303A" w:rsidRDefault="00142CF1" w:rsidP="00FD717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0716194" w14:textId="77777777" w:rsidR="00142CF1" w:rsidRPr="007C303A" w:rsidRDefault="00142CF1" w:rsidP="00FD717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18B910FB" w14:textId="77777777" w:rsidR="00142CF1" w:rsidRPr="007C303A" w:rsidRDefault="00142CF1" w:rsidP="00FD7173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ECD3917" w14:textId="77777777" w:rsidR="00142CF1" w:rsidRPr="007C303A" w:rsidRDefault="00142CF1" w:rsidP="00FD717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12" w:type="pct"/>
            <w:vAlign w:val="center"/>
          </w:tcPr>
          <w:p w14:paraId="7213E668" w14:textId="77777777" w:rsidR="00142CF1" w:rsidRPr="007C303A" w:rsidRDefault="00142CF1" w:rsidP="00FD717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F759D0" w:rsidRPr="007C303A" w14:paraId="325A7F74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0B648756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2AA8A0E6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2314E71" w14:textId="5D2A1E3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89B0DB1" w14:textId="1AEF8F49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2" w:type="pct"/>
            <w:shd w:val="clear" w:color="auto" w:fill="auto"/>
          </w:tcPr>
          <w:p w14:paraId="4F69302E" w14:textId="4AD3995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116A3406" w14:textId="60F671F4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759D0" w:rsidRPr="007C303A" w14:paraId="60D06EF2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37648837" w14:textId="6B39CE9F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26CA6692" w14:textId="56861970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Грузоподъемные краны и устройства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DCDB88B" w14:textId="2B8926F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82D8D9B" w14:textId="084AFDD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512" w:type="pct"/>
            <w:shd w:val="clear" w:color="auto" w:fill="auto"/>
          </w:tcPr>
          <w:p w14:paraId="269E365F" w14:textId="32ADA573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1E98A3CB" w14:textId="354F0A2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039E299A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373D2FB4" w14:textId="23B89B21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415BD48C" w14:textId="765EB0EF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Канаты, устройства и механизмы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AF5D5A0" w14:textId="4D6AD3CA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4114200" w14:textId="4DA6808B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512" w:type="pct"/>
            <w:shd w:val="clear" w:color="auto" w:fill="auto"/>
          </w:tcPr>
          <w:p w14:paraId="651DE2F9" w14:textId="4AB0EB44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469956A7" w14:textId="35D0C5A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6962C4C3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65AE9FC2" w14:textId="7C241415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7733B2C2" w14:textId="4AC9A4F2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55DC227" w14:textId="384EA0EE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8EE0771" w14:textId="2EBC902C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12" w:type="pct"/>
            <w:shd w:val="clear" w:color="auto" w:fill="auto"/>
          </w:tcPr>
          <w:p w14:paraId="6EA05982" w14:textId="003E7C47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1896B9CE" w14:textId="1E004B4F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7A773F94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0D235E23" w14:textId="0F235455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20DF0A68" w14:textId="69934FCB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Погрузочно-разгрузочные работы и складирование грузов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79EF945" w14:textId="1EE3F1E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8CD9C78" w14:textId="0D433F7F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512" w:type="pct"/>
            <w:shd w:val="clear" w:color="auto" w:fill="auto"/>
          </w:tcPr>
          <w:p w14:paraId="22F85740" w14:textId="78326AD5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2C37F9CF" w14:textId="6B1B6AF8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145DC2DF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4BCF189C" w14:textId="5966E72B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62EFFEA6" w14:textId="75E53DDE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Строповка и увязка сложных лесных грузов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C090850" w14:textId="33E21F9B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190AF04" w14:textId="352B2850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512" w:type="pct"/>
            <w:shd w:val="clear" w:color="auto" w:fill="auto"/>
          </w:tcPr>
          <w:p w14:paraId="56971101" w14:textId="413972AE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7C744A92" w14:textId="7F1126BE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2D9B8A58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54D86499" w14:textId="192FE3AD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0C982B29" w14:textId="15BE2941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охраны труда в Российской Федерации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4BC74BF" w14:textId="50368F47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CD7ADB7" w14:textId="0E1C901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12" w:type="pct"/>
            <w:shd w:val="clear" w:color="auto" w:fill="auto"/>
          </w:tcPr>
          <w:p w14:paraId="492FEF4A" w14:textId="53F14478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4EFBD15C" w14:textId="1E26B7F3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4BE152FA" w14:textId="77777777" w:rsidTr="00F27943">
        <w:trPr>
          <w:trHeight w:val="300"/>
        </w:trPr>
        <w:tc>
          <w:tcPr>
            <w:tcW w:w="293" w:type="pct"/>
            <w:shd w:val="clear" w:color="auto" w:fill="auto"/>
            <w:vAlign w:val="center"/>
          </w:tcPr>
          <w:p w14:paraId="4317163B" w14:textId="5D3E1C6B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67BC9B1D" w14:textId="71C89156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Правила по охране труда при строительстве, реконструкции и ремонте.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997A4E4" w14:textId="30F4B84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99D943F" w14:textId="485DF5A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shd w:val="clear" w:color="auto" w:fill="auto"/>
          </w:tcPr>
          <w:p w14:paraId="0D4D116D" w14:textId="69DC7F77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60A24296" w14:textId="0531484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0FE3B6B0" w14:textId="77777777" w:rsidTr="00F27943">
        <w:trPr>
          <w:trHeight w:val="317"/>
        </w:trPr>
        <w:tc>
          <w:tcPr>
            <w:tcW w:w="293" w:type="pct"/>
            <w:shd w:val="clear" w:color="auto" w:fill="auto"/>
            <w:vAlign w:val="center"/>
          </w:tcPr>
          <w:p w14:paraId="1E391C89" w14:textId="32D51408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100873D6" w14:textId="7D7A2819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 охране труда при погрузочно-разгрузочных работах и размещении грузов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F5097D5" w14:textId="4AC89848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1DD9DF8" w14:textId="4CDE3F5A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512" w:type="pct"/>
            <w:shd w:val="clear" w:color="auto" w:fill="auto"/>
          </w:tcPr>
          <w:p w14:paraId="6E0219E5" w14:textId="4B12EA32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61A8481F" w14:textId="034DF68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1BF0284A" w14:textId="77777777" w:rsidTr="00F27943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2DE44738" w14:textId="336E449C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298CFB8C" w14:textId="27DD4B47" w:rsidR="00F759D0" w:rsidRPr="007C303A" w:rsidRDefault="00F759D0" w:rsidP="00F759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09AF949" w14:textId="2ED0DCC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5A2DAC" w14:textId="5236C112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shd w:val="clear" w:color="auto" w:fill="auto"/>
          </w:tcPr>
          <w:p w14:paraId="42971C9D" w14:textId="2FAF6492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3A319A10" w14:textId="4EAF54F7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2FCF59B8" w14:textId="77777777" w:rsidTr="00F27943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67465581" w14:textId="5A00F38D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104B1FAA" w14:textId="5F637FD0" w:rsidR="00F759D0" w:rsidRPr="007C303A" w:rsidRDefault="00F759D0" w:rsidP="00F759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безопасность, электробезопасность.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D0A8284" w14:textId="05B1C666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073DDFEB" w14:textId="38A48D29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shd w:val="clear" w:color="auto" w:fill="auto"/>
          </w:tcPr>
          <w:p w14:paraId="6BC3E54D" w14:textId="76B1F7CC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5540BE3F" w14:textId="375B5AE7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34C1B544" w14:textId="77777777" w:rsidTr="00F27943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0C0BCA26" w14:textId="2D78C9DB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88" w:type="pct"/>
            <w:shd w:val="clear" w:color="auto" w:fill="auto"/>
            <w:vAlign w:val="center"/>
          </w:tcPr>
          <w:p w14:paraId="3B56CC4D" w14:textId="6FA6C257" w:rsidR="00F759D0" w:rsidRPr="007C303A" w:rsidRDefault="00F759D0" w:rsidP="00F759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помощи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BE87E2B" w14:textId="0F7F9D84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13CE314" w14:textId="60CD5DBB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512" w:type="pct"/>
            <w:shd w:val="clear" w:color="auto" w:fill="auto"/>
          </w:tcPr>
          <w:p w14:paraId="47E05D97" w14:textId="247C473F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vAlign w:val="center"/>
          </w:tcPr>
          <w:p w14:paraId="05735648" w14:textId="270D805E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F759D0" w:rsidRPr="007C303A" w14:paraId="16344170" w14:textId="77777777" w:rsidTr="00F27943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40B1B1B9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7BFBE3CA" w14:textId="77777777" w:rsidR="00F759D0" w:rsidRPr="007C303A" w:rsidRDefault="00F759D0" w:rsidP="00F759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обучение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95EB792" w14:textId="52F7CF00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shd w:val="clear" w:color="auto" w:fill="auto"/>
          </w:tcPr>
          <w:p w14:paraId="11B500D5" w14:textId="023EEC2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7EDA5F9" w14:textId="3BD38C83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3051CF2" w14:textId="3F01532C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19F27D84" w14:textId="77777777" w:rsidTr="00F27943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6DBF3123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D088B" w14:textId="73B67C8D" w:rsidR="00F759D0" w:rsidRPr="007C303A" w:rsidRDefault="00F759D0" w:rsidP="00F759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Охрана труда на производстве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6CDAE04" w14:textId="7DF628E8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shd w:val="clear" w:color="auto" w:fill="auto"/>
          </w:tcPr>
          <w:p w14:paraId="1B998A0D" w14:textId="42F71B64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C51C9D8" w14:textId="0CC6D8AB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18B95B5B" w14:textId="46BB1B39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3F8939CD" w14:textId="77777777" w:rsidTr="00F27943">
        <w:trPr>
          <w:trHeight w:val="227"/>
        </w:trPr>
        <w:tc>
          <w:tcPr>
            <w:tcW w:w="293" w:type="pct"/>
            <w:shd w:val="clear" w:color="auto" w:fill="auto"/>
            <w:vAlign w:val="center"/>
          </w:tcPr>
          <w:p w14:paraId="06C5E110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C773" w14:textId="4B60AB03" w:rsidR="00F759D0" w:rsidRPr="007C303A" w:rsidRDefault="00F759D0" w:rsidP="00F759D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Строповка и увязка сложных лесных грузов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28B8029" w14:textId="678C41B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3" w:type="pct"/>
            <w:shd w:val="clear" w:color="auto" w:fill="auto"/>
          </w:tcPr>
          <w:p w14:paraId="6CC0889F" w14:textId="1CE2A925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314632F9" w14:textId="6114F1A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D1E53FE" w14:textId="1310223E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37440723" w14:textId="77777777" w:rsidTr="00F27943">
        <w:trPr>
          <w:trHeight w:val="535"/>
        </w:trPr>
        <w:tc>
          <w:tcPr>
            <w:tcW w:w="293" w:type="pct"/>
            <w:shd w:val="clear" w:color="auto" w:fill="auto"/>
            <w:vAlign w:val="center"/>
          </w:tcPr>
          <w:p w14:paraId="42F48579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39B13D5D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F8BDA6C" w14:textId="0AC1156C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shd w:val="clear" w:color="auto" w:fill="auto"/>
          </w:tcPr>
          <w:p w14:paraId="13473F92" w14:textId="3E7FA471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03A">
              <w:rPr>
                <w:sz w:val="28"/>
                <w:szCs w:val="28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F5E91D1" w14:textId="65346624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A0CC73B" w14:textId="6CFE5167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00CE9593" w14:textId="77777777" w:rsidTr="00FD7173">
        <w:trPr>
          <w:trHeight w:val="294"/>
        </w:trPr>
        <w:tc>
          <w:tcPr>
            <w:tcW w:w="293" w:type="pct"/>
            <w:shd w:val="clear" w:color="auto" w:fill="auto"/>
            <w:vAlign w:val="center"/>
          </w:tcPr>
          <w:p w14:paraId="0E3C7C81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bottom"/>
          </w:tcPr>
          <w:p w14:paraId="418126B2" w14:textId="77777777" w:rsidR="00F759D0" w:rsidRPr="007C303A" w:rsidRDefault="00F759D0" w:rsidP="00F759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12B65F98" w14:textId="77777777" w:rsidR="00F759D0" w:rsidRPr="007C303A" w:rsidRDefault="00F759D0" w:rsidP="00F759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7E1764" w14:textId="77777777" w:rsidR="00F759D0" w:rsidRPr="007C303A" w:rsidRDefault="00F759D0" w:rsidP="00F759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5545AF9" w14:textId="77777777" w:rsidR="00F759D0" w:rsidRPr="007C303A" w:rsidRDefault="00F759D0" w:rsidP="00F759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0330834" w14:textId="77777777" w:rsidR="00F759D0" w:rsidRPr="007C303A" w:rsidRDefault="00F759D0" w:rsidP="00F759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759D0" w:rsidRPr="007C303A" w14:paraId="3B69B7C0" w14:textId="77777777" w:rsidTr="00FD7173">
        <w:trPr>
          <w:trHeight w:val="535"/>
        </w:trPr>
        <w:tc>
          <w:tcPr>
            <w:tcW w:w="293" w:type="pct"/>
            <w:shd w:val="clear" w:color="auto" w:fill="auto"/>
            <w:vAlign w:val="center"/>
          </w:tcPr>
          <w:p w14:paraId="104CE459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pct"/>
            <w:shd w:val="clear" w:color="auto" w:fill="auto"/>
            <w:vAlign w:val="center"/>
          </w:tcPr>
          <w:p w14:paraId="70E0E9CB" w14:textId="77777777" w:rsidR="00F759D0" w:rsidRPr="007C303A" w:rsidRDefault="00F759D0" w:rsidP="00F759D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F7616AD" w14:textId="77777777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050F217" w14:textId="51A3E089" w:rsidR="00F759D0" w:rsidRPr="007C303A" w:rsidRDefault="00F27943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C64574F" w14:textId="5FF2130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2" w:type="pct"/>
            <w:vAlign w:val="center"/>
          </w:tcPr>
          <w:p w14:paraId="607674BF" w14:textId="7385D50D" w:rsidR="00F759D0" w:rsidRPr="007C303A" w:rsidRDefault="00F759D0" w:rsidP="00F75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0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A17211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311095D8" w14:textId="3CFE3629" w:rsidR="00AF4A07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42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0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7F70A68C" w14:textId="77777777" w:rsidR="00142CF1" w:rsidRDefault="00142CF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138758109"/>
      <w:bookmarkStart w:id="17" w:name="_Hlk91664523"/>
      <w:bookmarkStart w:id="18" w:name="_Hlk90561018"/>
      <w:bookmarkEnd w:id="15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Календарный учебный график определяет количество учебных недель в соответствии с трудоемкостью и сроком освоения программы, а также понедельное </w:t>
      </w: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65"/>
        <w:gridCol w:w="563"/>
        <w:gridCol w:w="563"/>
        <w:gridCol w:w="563"/>
        <w:gridCol w:w="563"/>
        <w:gridCol w:w="563"/>
        <w:gridCol w:w="563"/>
        <w:gridCol w:w="563"/>
        <w:gridCol w:w="520"/>
        <w:gridCol w:w="808"/>
      </w:tblGrid>
      <w:tr w:rsidR="003D25C1" w:rsidRPr="007C303A" w14:paraId="29A45314" w14:textId="77777777" w:rsidTr="007C303A">
        <w:tc>
          <w:tcPr>
            <w:tcW w:w="546" w:type="dxa"/>
            <w:vMerge w:val="restart"/>
          </w:tcPr>
          <w:p w14:paraId="09385F27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№</w:t>
            </w:r>
          </w:p>
        </w:tc>
        <w:tc>
          <w:tcPr>
            <w:tcW w:w="3965" w:type="dxa"/>
            <w:vMerge w:val="restart"/>
          </w:tcPr>
          <w:p w14:paraId="7119FCE2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4461" w:type="dxa"/>
            <w:gridSpan w:val="8"/>
          </w:tcPr>
          <w:p w14:paraId="0A6D18C5" w14:textId="6A70D0FA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7C303A" w14:paraId="430D562E" w14:textId="77777777" w:rsidTr="007C303A">
        <w:tc>
          <w:tcPr>
            <w:tcW w:w="0" w:type="auto"/>
            <w:vMerge/>
          </w:tcPr>
          <w:p w14:paraId="2014026E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3AADF979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8"/>
          </w:tcPr>
          <w:p w14:paraId="5EDC5472" w14:textId="2430DBA1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7C303A" w14:paraId="00AE526B" w14:textId="77777777" w:rsidTr="007C303A">
        <w:tc>
          <w:tcPr>
            <w:tcW w:w="0" w:type="auto"/>
            <w:vMerge/>
          </w:tcPr>
          <w:p w14:paraId="71AFFC19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07673FAD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1F02753D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1</w:t>
            </w:r>
          </w:p>
        </w:tc>
        <w:tc>
          <w:tcPr>
            <w:tcW w:w="563" w:type="dxa"/>
          </w:tcPr>
          <w:p w14:paraId="3C587123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14:paraId="27F92C99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14:paraId="1D30BE1B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14:paraId="71F9C116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14:paraId="15715A70" w14:textId="77777777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14:paraId="2A76D3DA" w14:textId="4226A6C4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7</w:t>
            </w:r>
          </w:p>
        </w:tc>
        <w:tc>
          <w:tcPr>
            <w:tcW w:w="520" w:type="dxa"/>
          </w:tcPr>
          <w:p w14:paraId="37FC5014" w14:textId="5FD88A6A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7C303A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7C303A" w14:paraId="51E2F43C" w14:textId="77777777" w:rsidTr="007C303A">
        <w:tc>
          <w:tcPr>
            <w:tcW w:w="0" w:type="auto"/>
            <w:vMerge/>
          </w:tcPr>
          <w:p w14:paraId="3A9C756A" w14:textId="77777777" w:rsidR="00CF611C" w:rsidRPr="007C303A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14:paraId="1F51333C" w14:textId="77777777" w:rsidR="00CF611C" w:rsidRPr="007C303A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8"/>
          </w:tcPr>
          <w:p w14:paraId="353C4D9A" w14:textId="5267B046" w:rsidR="00CF611C" w:rsidRPr="007C303A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7C303A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7C303A" w14:paraId="14F5787A" w14:textId="77777777" w:rsidTr="007C303A">
        <w:trPr>
          <w:trHeight w:val="405"/>
        </w:trPr>
        <w:tc>
          <w:tcPr>
            <w:tcW w:w="546" w:type="dxa"/>
            <w:vAlign w:val="center"/>
          </w:tcPr>
          <w:p w14:paraId="24143554" w14:textId="1BB2AC5C" w:rsidR="003D25C1" w:rsidRPr="007C303A" w:rsidRDefault="003D25C1" w:rsidP="003D25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364E994E" w14:textId="308B0C15" w:rsidR="003D25C1" w:rsidRPr="007C303A" w:rsidRDefault="003D25C1" w:rsidP="003D25C1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63" w:type="dxa"/>
            <w:vAlign w:val="center"/>
          </w:tcPr>
          <w:p w14:paraId="005C0B40" w14:textId="58DA8749" w:rsidR="003D25C1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6628356B" w14:textId="09D12872" w:rsidR="003D25C1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3" w:type="dxa"/>
            <w:vAlign w:val="center"/>
          </w:tcPr>
          <w:p w14:paraId="2F96394B" w14:textId="0E220107" w:rsidR="003D25C1" w:rsidRPr="007C303A" w:rsidRDefault="003D25C1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120B7EE" w14:textId="77777777" w:rsidR="003D25C1" w:rsidRPr="007C303A" w:rsidRDefault="003D25C1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3CFC74" w14:textId="77777777" w:rsidR="003D25C1" w:rsidRPr="007C303A" w:rsidRDefault="003D25C1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ADC38E" w14:textId="77777777" w:rsidR="003D25C1" w:rsidRPr="007C303A" w:rsidRDefault="003D25C1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7EEA7A6" w14:textId="77777777" w:rsidR="003D25C1" w:rsidRPr="007C303A" w:rsidRDefault="003D25C1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01B1D0C" w14:textId="77777777" w:rsidR="003D25C1" w:rsidRPr="007C303A" w:rsidRDefault="003D25C1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234217D" w14:textId="2C931CC1" w:rsidR="003D25C1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74</w:t>
            </w:r>
          </w:p>
        </w:tc>
      </w:tr>
      <w:tr w:rsidR="007C303A" w:rsidRPr="007C303A" w14:paraId="7B7BBD2C" w14:textId="77777777" w:rsidTr="007C303A">
        <w:tc>
          <w:tcPr>
            <w:tcW w:w="0" w:type="auto"/>
            <w:shd w:val="clear" w:color="auto" w:fill="auto"/>
            <w:vAlign w:val="center"/>
          </w:tcPr>
          <w:p w14:paraId="281B9F69" w14:textId="3E816502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46BF56BC" w14:textId="050CD180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Грузоподъемные краны и устройства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56F5119" w14:textId="57CDD1D2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3" w:type="dxa"/>
            <w:vAlign w:val="center"/>
          </w:tcPr>
          <w:p w14:paraId="0A870E0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317270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6001B5C" w14:textId="6EC4E18D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D268F2F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B4FD418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825B60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08A68A3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0886447" w14:textId="200080D2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7C303A" w:rsidRPr="007C303A" w14:paraId="1B340768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551548D4" w14:textId="65345902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2C97D2FF" w14:textId="24477E31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Канаты, устройства и механизмы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7863C47" w14:textId="65C0D6D2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vAlign w:val="center"/>
          </w:tcPr>
          <w:p w14:paraId="53C3601C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94AF6B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BE80E45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0783898" w14:textId="531853E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F1FFCA8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44F630A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3C27DF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92C7FEA" w14:textId="4E5AC58A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7C303A" w:rsidRPr="007C303A" w14:paraId="42243B01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360CDAA0" w14:textId="7C0DE487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262C0EA8" w14:textId="3C04F8FE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Классификация грузов и способы строповки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33B1768" w14:textId="25D0FC1F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vAlign w:val="center"/>
          </w:tcPr>
          <w:p w14:paraId="0CFD9221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6DBA8F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ED3C25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F294C42" w14:textId="1665D200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E5F3A46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6D60DA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DA703F8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64B4F0A" w14:textId="0B592364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C303A" w:rsidRPr="007C303A" w14:paraId="08E50F3F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662B1077" w14:textId="04208765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1D238298" w14:textId="6EF6DDF1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Погрузочно-разгрузочные работы и складирование грузов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655C121" w14:textId="0FAD65DB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center"/>
          </w:tcPr>
          <w:p w14:paraId="52DF0CD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1FD807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536D4B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38C1946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0B25843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5C8836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9F56235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4F0E744" w14:textId="75AF6826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C303A" w:rsidRPr="007C303A" w14:paraId="04F332F5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56869ACF" w14:textId="6D8BA097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04EDD683" w14:textId="209CACD4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Строповка и увязка сложных лесных грузов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334B14DD" w14:textId="359F111D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vAlign w:val="center"/>
          </w:tcPr>
          <w:p w14:paraId="626C41B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E22FF98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B467CC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6FEE76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C015D80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CA8A01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D2C44C6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B6CB89D" w14:textId="653B7C2E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7C303A" w:rsidRPr="007C303A" w14:paraId="384ABD5B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00F6A545" w14:textId="37378C0A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112EE764" w14:textId="69041F84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Основы охраны труда в Российской Федерации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4F6F97F5" w14:textId="61FC7CDC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72572ED" w14:textId="2757613D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vAlign w:val="center"/>
          </w:tcPr>
          <w:p w14:paraId="42B6B2E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5F9583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9B97D08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BFE9A4F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E0C075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D66B42F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172B306" w14:textId="60D0C6F0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C303A" w:rsidRPr="007C303A" w14:paraId="02B5F764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264F0D2C" w14:textId="256C038E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41B924E7" w14:textId="3BD12671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Правила по охране труда при строительстве, реконструкции и ремонте.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6C99C8A" w14:textId="2E4EFCA2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F87462E" w14:textId="5E3A2A10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vAlign w:val="center"/>
          </w:tcPr>
          <w:p w14:paraId="739C29DA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8FE738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A3BCAA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889BAC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359A2A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9D48A2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6CFF34F" w14:textId="446CE278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C303A" w:rsidRPr="007C303A" w14:paraId="0F31DDF8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19E07B11" w14:textId="7BA44D10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3DDF672" w14:textId="692D5220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Правила по охране труда при погрузочно-разгрузочных работах и размещении грузов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54457E6" w14:textId="273E9E3B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9ECB5EC" w14:textId="786C9DE5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vAlign w:val="center"/>
          </w:tcPr>
          <w:p w14:paraId="790BEE61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9C502A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603FE4F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24012A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6226B88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DC178BA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F17CD75" w14:textId="2038E40C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7C303A" w:rsidRPr="007C303A" w14:paraId="2845278B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0A56285C" w14:textId="4A49D5B1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2657159C" w14:textId="0D97BDB2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Требования к средствам индивидуальной защиты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5E4C062" w14:textId="28490CEF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3B57113" w14:textId="79F26495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vAlign w:val="center"/>
          </w:tcPr>
          <w:p w14:paraId="42BFE14F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63373C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EECAE13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8DEC527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53E3021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DC915F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65D66FF" w14:textId="41915AA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C303A" w:rsidRPr="007C303A" w14:paraId="48A84011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000AD059" w14:textId="08C7BF2C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39E7996F" w14:textId="71FDB7F9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Пожарная безопасность, электробезопасность.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4F60C86" w14:textId="1581FBF4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E4B1F95" w14:textId="630994D9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vAlign w:val="center"/>
          </w:tcPr>
          <w:p w14:paraId="53078C17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3963D06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5AFF3E3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A2C03B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5982CF3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A011E1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7EC8B48" w14:textId="004F9EA6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C303A" w:rsidRPr="007C303A" w14:paraId="40F74A21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79AEB034" w14:textId="4CC82DB6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3DAAA78A" w14:textId="368E7D87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56EA1B4B" w14:textId="36AB6BED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E25F4FE" w14:textId="01A03841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vAlign w:val="center"/>
          </w:tcPr>
          <w:p w14:paraId="4134B1E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D9AC277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5232240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FE5D4F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F2871F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7DA8967F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7A285E4" w14:textId="098601F4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C303A" w:rsidRPr="007C303A" w14:paraId="22A52D7B" w14:textId="77777777" w:rsidTr="007C303A">
        <w:trPr>
          <w:trHeight w:val="255"/>
        </w:trPr>
        <w:tc>
          <w:tcPr>
            <w:tcW w:w="546" w:type="dxa"/>
            <w:vAlign w:val="center"/>
          </w:tcPr>
          <w:p w14:paraId="09034585" w14:textId="77777777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5D8EC5D3" w14:textId="55E1D879" w:rsidR="007C303A" w:rsidRPr="007C303A" w:rsidRDefault="007C303A" w:rsidP="007C303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63" w:type="dxa"/>
            <w:vAlign w:val="center"/>
          </w:tcPr>
          <w:p w14:paraId="4948069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B30DD7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CADE511" w14:textId="75157AC9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3" w:type="dxa"/>
            <w:vAlign w:val="center"/>
          </w:tcPr>
          <w:p w14:paraId="4639A34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C3AB0E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2A1E915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396989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96DB96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877AFEE" w14:textId="3481DBAA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</w:rPr>
              <w:t>20</w:t>
            </w:r>
          </w:p>
        </w:tc>
      </w:tr>
      <w:tr w:rsidR="007C303A" w:rsidRPr="007C303A" w14:paraId="1F6AA6B7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35CE9071" w14:textId="78202E3A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059A6BD9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Охрана труда на производстве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C94FE04" w14:textId="6D66174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AE1A4FC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D8346F7" w14:textId="1D2F1A5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vAlign w:val="center"/>
          </w:tcPr>
          <w:p w14:paraId="40464F6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4608B1D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6C5C4E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1F2408C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2513883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C20BFCB" w14:textId="416ECA3C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C303A" w:rsidRPr="007C303A" w14:paraId="706F522B" w14:textId="77777777" w:rsidTr="007C303A">
        <w:trPr>
          <w:trHeight w:val="255"/>
        </w:trPr>
        <w:tc>
          <w:tcPr>
            <w:tcW w:w="546" w:type="dxa"/>
            <w:shd w:val="clear" w:color="auto" w:fill="auto"/>
            <w:vAlign w:val="center"/>
          </w:tcPr>
          <w:p w14:paraId="598A7765" w14:textId="42C10C56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7C303A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03031A6F" w:rsidR="007C303A" w:rsidRPr="007C303A" w:rsidRDefault="007C303A" w:rsidP="007C30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Строповка и увязка сложных лесных грузов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7025E175" w14:textId="0097FCE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84742EE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0DFA75C" w14:textId="33124CC1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C303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  <w:vAlign w:val="center"/>
          </w:tcPr>
          <w:p w14:paraId="7F245AD8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30BE1C4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084FF44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95E6B3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28A4F07F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E5A7CB6" w14:textId="10F1D5D4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C303A" w:rsidRPr="007C303A" w14:paraId="61CDFC37" w14:textId="77777777" w:rsidTr="007C303A">
        <w:trPr>
          <w:trHeight w:val="255"/>
        </w:trPr>
        <w:tc>
          <w:tcPr>
            <w:tcW w:w="546" w:type="dxa"/>
            <w:vAlign w:val="center"/>
          </w:tcPr>
          <w:p w14:paraId="1D3E4A66" w14:textId="77777777" w:rsidR="007C303A" w:rsidRPr="007C303A" w:rsidRDefault="007C303A" w:rsidP="007C303A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6E4E3224" w:rsidR="007C303A" w:rsidRPr="007C303A" w:rsidRDefault="007C303A" w:rsidP="007C303A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0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63" w:type="dxa"/>
            <w:vAlign w:val="center"/>
          </w:tcPr>
          <w:p w14:paraId="46CA5BB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C2D92E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5B69D227" w14:textId="04DFCE56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63" w:type="dxa"/>
            <w:vAlign w:val="center"/>
          </w:tcPr>
          <w:p w14:paraId="05B01663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4F577CE0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5E7DF5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1BC752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21047F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612FF03" w14:textId="248D4A33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20</w:t>
            </w:r>
          </w:p>
        </w:tc>
      </w:tr>
      <w:tr w:rsidR="007C303A" w:rsidRPr="007C303A" w14:paraId="74379801" w14:textId="77777777" w:rsidTr="007C303A">
        <w:trPr>
          <w:trHeight w:val="255"/>
        </w:trPr>
        <w:tc>
          <w:tcPr>
            <w:tcW w:w="546" w:type="dxa"/>
            <w:vAlign w:val="center"/>
          </w:tcPr>
          <w:p w14:paraId="317B62D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bottom"/>
          </w:tcPr>
          <w:p w14:paraId="658C4B2A" w14:textId="095AEA32" w:rsidR="007C303A" w:rsidRPr="007C303A" w:rsidRDefault="007C303A" w:rsidP="007C303A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7C303A">
              <w:rPr>
                <w:b/>
                <w:sz w:val="24"/>
                <w:szCs w:val="24"/>
                <w:lang w:eastAsia="ru-RU"/>
              </w:rPr>
              <w:t>Итоговая аттестация (</w:t>
            </w:r>
            <w:r w:rsidRPr="007C303A">
              <w:rPr>
                <w:b/>
                <w:spacing w:val="-4"/>
                <w:sz w:val="24"/>
                <w:szCs w:val="24"/>
                <w:lang w:eastAsia="ru-RU"/>
              </w:rPr>
              <w:t>Квалификационный экзамен)</w:t>
            </w:r>
          </w:p>
        </w:tc>
        <w:tc>
          <w:tcPr>
            <w:tcW w:w="563" w:type="dxa"/>
            <w:vAlign w:val="center"/>
          </w:tcPr>
          <w:p w14:paraId="522C81C5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07B318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128663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5E5C862" w14:textId="3E8643A2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</w:tcPr>
          <w:p w14:paraId="3B453C3B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247B19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180864A2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82CE6B1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14935BDB" w14:textId="2F6E05E6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6</w:t>
            </w:r>
          </w:p>
        </w:tc>
      </w:tr>
      <w:tr w:rsidR="007C303A" w:rsidRPr="007C303A" w14:paraId="4D8C9BD9" w14:textId="77777777" w:rsidTr="007C303A">
        <w:trPr>
          <w:trHeight w:val="255"/>
        </w:trPr>
        <w:tc>
          <w:tcPr>
            <w:tcW w:w="546" w:type="dxa"/>
            <w:vAlign w:val="center"/>
          </w:tcPr>
          <w:p w14:paraId="02F85F52" w14:textId="77777777" w:rsidR="007C303A" w:rsidRPr="007C303A" w:rsidRDefault="007C303A" w:rsidP="007C303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  <w:vAlign w:val="center"/>
          </w:tcPr>
          <w:p w14:paraId="0D6D8AFC" w14:textId="12F9664F" w:rsidR="007C303A" w:rsidRPr="007C303A" w:rsidRDefault="007C303A" w:rsidP="007C303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" w:type="dxa"/>
            <w:vAlign w:val="center"/>
          </w:tcPr>
          <w:p w14:paraId="3E798FE2" w14:textId="7A74D210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5891B3A2" w14:textId="490B57F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3" w:type="dxa"/>
            <w:vAlign w:val="center"/>
          </w:tcPr>
          <w:p w14:paraId="68A52238" w14:textId="0080E0C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3" w:type="dxa"/>
            <w:vAlign w:val="center"/>
          </w:tcPr>
          <w:p w14:paraId="221EAC6A" w14:textId="3FDD67E2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</w:tcPr>
          <w:p w14:paraId="0DC931D5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7A896B41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23E8DD57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C21A794" w14:textId="77777777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4E48345" w14:textId="3D38FC53" w:rsidR="007C303A" w:rsidRPr="007C303A" w:rsidRDefault="007C303A" w:rsidP="007C303A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C303A">
              <w:rPr>
                <w:b/>
                <w:sz w:val="24"/>
                <w:szCs w:val="24"/>
              </w:rPr>
              <w:t>120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138758830"/>
      <w:bookmarkStart w:id="20" w:name="_Hlk88814666"/>
      <w:bookmarkEnd w:id="16"/>
      <w:bookmarkEnd w:id="17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FBB82B9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УЧЕБНЫХ </w:t>
      </w:r>
      <w:bookmarkEnd w:id="19"/>
      <w:r w:rsidR="00597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РАЗДЕЛОВ, ТЕМ</w:t>
      </w:r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1" w:name="_Hlk112398742"/>
      <w:bookmarkEnd w:id="1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0"/>
    <w:bookmarkEnd w:id="21"/>
    <w:p w14:paraId="11AF9ADC" w14:textId="0534ED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Pr="008E17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Грузоподъемные краны и устройства</w:t>
      </w:r>
    </w:p>
    <w:p w14:paraId="18D4B6BA" w14:textId="77777777" w:rsidR="007C303A" w:rsidRDefault="007C303A" w:rsidP="007C303A">
      <w:pPr>
        <w:spacing w:after="0" w:line="240" w:lineRule="auto"/>
        <w:ind w:firstLine="709"/>
        <w:jc w:val="both"/>
      </w:pP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F1F52">
        <w:t xml:space="preserve"> </w:t>
      </w:r>
    </w:p>
    <w:p w14:paraId="3372B804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Грузоподъемный кран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Стреловые самоходные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Башенные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Мостовые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Козловые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Кабельные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Вертолетные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Портальные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Крюковые подвески кранов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30A3F01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F1F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Грузоподъемные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Переносные монтажные стрелы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Мачтовые краны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мачты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Шевры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Монтажный портал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B1FE321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Приборы и устройства безопасности, устанавливаемые на кранах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5933B2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Нормы браковки элементов грузоподъемных машин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20EACF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причины аварий и несчастных случаев при работе грузоподъемных машин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7DCFB69" w14:textId="77777777" w:rsidR="007C303A" w:rsidRPr="00EF1F52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A5E0DC" w14:textId="79D1101B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 Канаты, у</w:t>
      </w:r>
      <w:r w:rsidRPr="008E17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стройства и механизмы </w:t>
      </w:r>
    </w:p>
    <w:p w14:paraId="2DB0191C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7C0220F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Канаты стальные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Браковка канатов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Нормы браковки каната в зависимости от поверхностного износа или коррозии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Канаты пеньковые и из синтетических волокон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Узлы и петли, выполняемые при обвязке грузов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Счаливание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Зависимость числа пробивок каната каждой прядью при </w:t>
      </w:r>
      <w:proofErr w:type="spellStart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заплетке</w:t>
      </w:r>
      <w:proofErr w:type="spellEnd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его диаметра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0E77FF5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Цепи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C2479B3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Стропы и грузозахватные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Изготовление и браковка стропов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Грузозахватные траверсы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Строповые устройства с дистанционным и автоматическим управлением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E5D9B80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Зажимные грузозахватные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Электромагнитные и магнитные грузозахватные устройства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82349C7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Производственная тара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Маркировка производственной тары.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осмотра тары и нормы ее браковки.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Условия изготовления и испытания съемных грузозахватных устройств.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грузозахватного устройства для строповки груза.</w:t>
      </w:r>
      <w:r w:rsidRPr="002D21C8">
        <w:t xml:space="preserve"> </w:t>
      </w: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Периодичность осмотра съемных грузозахватных устройств.</w:t>
      </w:r>
    </w:p>
    <w:p w14:paraId="5CD22DAF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Монтажные блоки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62F7CFA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Полиспасты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6DA3399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Лебедки и якоря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BFA57F0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Домкраты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0C667C" w14:textId="77777777" w:rsidR="007C303A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Тали и </w:t>
      </w:r>
      <w:proofErr w:type="spellStart"/>
      <w:r w:rsidRPr="002D21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электротали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B21F678" w14:textId="77777777" w:rsidR="003959BD" w:rsidRPr="00184335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236E7FF" w14:textId="77777777" w:rsidR="007C303A" w:rsidRPr="00EA5AB6" w:rsidRDefault="007C303A" w:rsidP="007C30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Классификация грузов и способы строповки </w:t>
      </w:r>
    </w:p>
    <w:p w14:paraId="7F6EF062" w14:textId="77777777" w:rsidR="007C303A" w:rsidRPr="00EA5AB6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грузов в зависимости от вида, способа складирования и строповки. Категории грузов в зависимости от их массы. Виды грузов в зависимости от их формы и размеров. Правила выполнения строповки с учетом расположения центра тяжести груза. Правила строповки грузов. Выбор грузозахватных приспособлений. Знаковая сигнализация при перемещении грузов с применением кранов.</w:t>
      </w:r>
    </w:p>
    <w:p w14:paraId="5E08DC22" w14:textId="77777777" w:rsidR="007C303A" w:rsidRPr="00EA5AB6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1D9FF" w14:textId="77777777" w:rsidR="007C303A" w:rsidRPr="00EA5AB6" w:rsidRDefault="007C303A" w:rsidP="007C30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A5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Погрузочно-разгрузочные работы и складирование грузов</w:t>
      </w:r>
    </w:p>
    <w:p w14:paraId="1D44D6B8" w14:textId="77777777" w:rsidR="007C303A" w:rsidRPr="00EA5AB6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производства работ по погрузке и разгрузке транспортных средств (полувагонов, автомашин). Требования к местам производства погрузочно-</w:t>
      </w: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разгрузочных работ. Требования к применению подъемно-транспортного оборудования. </w:t>
      </w:r>
    </w:p>
    <w:p w14:paraId="74EE0477" w14:textId="77777777" w:rsidR="007C303A" w:rsidRPr="00EA5AB6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складированию грузов. Правила складирования труб. </w:t>
      </w:r>
      <w:proofErr w:type="gramStart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proofErr w:type="gramEnd"/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запрещенные для складирования груза. Требования к укладке труб на стеллажи.</w:t>
      </w:r>
    </w:p>
    <w:p w14:paraId="6A2E4F33" w14:textId="77777777" w:rsidR="007C303A" w:rsidRPr="00EA5AB6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при складировании материалов и конструкций. </w:t>
      </w:r>
    </w:p>
    <w:p w14:paraId="0DA14F0B" w14:textId="77777777" w:rsidR="007C303A" w:rsidRPr="00EA5AB6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складирования металлопроката, складирования лесоматериалов.</w:t>
      </w:r>
    </w:p>
    <w:p w14:paraId="5A259F3F" w14:textId="0062019D" w:rsidR="00A958EF" w:rsidRDefault="00A958EF" w:rsidP="00A95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AE48261" w14:textId="2839C992" w:rsidR="007C303A" w:rsidRPr="007C303A" w:rsidRDefault="007C303A" w:rsidP="00A95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303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5. Строповка и увязка сложных лесных грузов</w:t>
      </w:r>
    </w:p>
    <w:p w14:paraId="4BF6BD2E" w14:textId="6B2F73D3" w:rsidR="007C303A" w:rsidRPr="00184335" w:rsidRDefault="007C303A" w:rsidP="007C30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C30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Размещение и крепление лесоматериалов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C303A">
        <w:t xml:space="preserve"> </w:t>
      </w:r>
      <w:r w:rsidRPr="007C30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C30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Примеры установки стоек в полувагоне при размещении непакетированных лесоматериалов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C30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Число нитей проволоки в стяжке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C303A">
        <w:t xml:space="preserve"> </w:t>
      </w:r>
      <w:r w:rsidRPr="007C30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Многооборотные стяжки четырехзвенная стяжка</w:t>
      </w:r>
      <w:r w:rsid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 w:rsidRPr="007C30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шестизвенная стяжка</w:t>
      </w:r>
      <w:r w:rsid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F7579E" w:rsidRPr="00F7579E">
        <w:t xml:space="preserve"> </w:t>
      </w:r>
      <w:r w:rsid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F7579E"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ермины и определения</w:t>
      </w:r>
      <w:r w:rsid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8550A96" w14:textId="4C8043EF" w:rsidR="00B643BF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Размещение и крепление круглых лесоматериалов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Размещение и крепление непакетированных круглых лесоматериалов длиной 3,0 м и более в полувагонах.</w:t>
      </w:r>
      <w:r w:rsidRPr="00F7579E">
        <w:t xml:space="preserve"> </w:t>
      </w: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Размещение и крепление непакетированных круглых лесоматериалов длиной менее 3,0 м в полувагонах.</w:t>
      </w:r>
      <w:r w:rsidRPr="00F7579E">
        <w:t xml:space="preserve"> </w:t>
      </w: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Допускается размещать в одном полувагоне круглые лесоматериалы длиной 3,0 м и более совместно с лесоматериалами длиной менее 3,0 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7579E">
        <w:t xml:space="preserve"> </w:t>
      </w: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Размещение и крепление пакетированных круглых лесоматериалов длиной до 8,0 м включительно.</w:t>
      </w:r>
    </w:p>
    <w:p w14:paraId="6FBAF72C" w14:textId="0E4FFB04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08A15B" w14:textId="069C5720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6. </w:t>
      </w:r>
      <w:r w:rsidRPr="00602A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охраны труда в Российской Федерации</w:t>
      </w:r>
    </w:p>
    <w:p w14:paraId="38232B6D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понятия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1000B"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понятия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обеспечения безопасности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направления государственной политики в области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845C8BE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Нормативно-правовые основы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832FA30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Обзор изменений федерального законодательства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6B4E320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законодательства в области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1000B"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Международное законодательство в области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Производственный травматизм и профессиональные заболевания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Медицинские осмотры и психиатрическое освидетельствование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1000B"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индивидуальной защиты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Компенсации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Экономическое стимулирование работодателей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 охране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479F460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прав работников на охрану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1000B"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Права работника в области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Гарантии права работников на труд в условиях, соответствующих требованиям охраны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 работника на получение информации об условиях и охране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права работников на санитарно-бытовое обслуживание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35A0F818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Государственный контроль и надзор за соблюдением трудового законодательства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1000B">
        <w:t xml:space="preserve"> </w:t>
      </w:r>
      <w:r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направления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100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Структура органов государственного управления охраной труда.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Положение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B5A75CD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Социальное партнерство в сфере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социального партнерства в сфере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принципы социального партнерства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Стороны социального партнерства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Уровни социального партнерства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социального партнерства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Особенности применения норм настоящего раздела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Представители работников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Представление интересов работников первичными профсоюзными организациями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Иные представители работников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работодателя по созданию условий, обеспечивающих деятельность представителей работников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Представители работодателей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Иные представители работодателей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Комиссии по регулированию социально-трудовых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органов социального партнерства в формировании и реализации государственной политики в сфере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Ведение коллективных переговоров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ведения коллективных переговоров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Урегулирование разногласий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Гарантии и компенсации лицам, участвующим в коллективных переговорах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Коллективный договор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Содержание и структура коллективного договора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разработки проекта коллективного договора и заключения коллективного договора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коллективного договора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 и дополнение коллективного договора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Соглашение. Виды соглашений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Содержание и структура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разработки проекта соглашения и заключения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Изменение и дополнение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Регистрация коллективного договора,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 выполнением коллективного договора,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 работников на участие в управлении организацией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формы участия работников в управлении организацией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представителей работников в заседаниях коллегиального органа управления организации с правом совещательного голоса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за уклонение от участия в коллективных переговорах, непредоставление информации, необходимой для ведения коллективных переговоров и осуществления контроля за соблюдением коллективного договора,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за нарушение или невыполнение коллективного договора, соглашения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D5D9422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788F75A" w14:textId="280FD358" w:rsidR="00F7579E" w:rsidRPr="006F7AC6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7. </w:t>
      </w:r>
      <w:r w:rsidRPr="006F7AC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по охране труда при строительстве, реконструкции и ремонте</w:t>
      </w:r>
    </w:p>
    <w:p w14:paraId="4C85FC7B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</w:p>
    <w:p w14:paraId="4B33CAC8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охраны труда при организации проведения работ (производственных процессов) в строительном производстве</w:t>
      </w:r>
    </w:p>
    <w:p w14:paraId="1CF73B2B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охраны труда, предъявляемые к производственным территориям (помещениям, площадкам и участкам работ)</w:t>
      </w:r>
    </w:p>
    <w:p w14:paraId="53A5924C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Требования охраны труда, предъявляемые к организации рабочих мест</w:t>
      </w:r>
    </w:p>
    <w:p w14:paraId="11EA57DC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</w:p>
    <w:p w14:paraId="66395C20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Требования охраны труда при разборке (разрушении) зданий и сооружений при их реконструкции или сносе</w:t>
      </w:r>
    </w:p>
    <w:p w14:paraId="41902339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Требования охраны труда при проведении земляных работ</w:t>
      </w:r>
    </w:p>
    <w:p w14:paraId="51A41540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Требования охраны труда при устройстве искусственных оснований и проведении буровых работ</w:t>
      </w:r>
    </w:p>
    <w:p w14:paraId="1ED02666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IX. Требования охраны труда при проведении бетонных работ</w:t>
      </w:r>
    </w:p>
    <w:p w14:paraId="325DCAFB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X. Требования охраны труда при проведении монтажных работ</w:t>
      </w:r>
    </w:p>
    <w:p w14:paraId="5340D44D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XI. Требования охраны труда при выполнении каменных работ</w:t>
      </w:r>
    </w:p>
    <w:p w14:paraId="791D74FF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XII. Требования охраны труда при выполнении отделочных работ</w:t>
      </w:r>
    </w:p>
    <w:p w14:paraId="7A1E5178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XIII. Требования охраны труда при заготовке и сборке деревянных конструкций</w:t>
      </w:r>
    </w:p>
    <w:p w14:paraId="78286C17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XIV. Требования охраны труда при выполнении изоляционных работ</w:t>
      </w:r>
    </w:p>
    <w:p w14:paraId="41C7A62B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XV. Требования охраны труда при выполнении кровельных работ</w:t>
      </w:r>
    </w:p>
    <w:p w14:paraId="233E842F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XVI. Требования охраны труда при монтаже инженерного оборудования зданий и сооружений</w:t>
      </w:r>
    </w:p>
    <w:p w14:paraId="3061BA45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XVII. Требования охраны труда при испытании смонтированного оборудования и трубопроводов</w:t>
      </w:r>
    </w:p>
    <w:p w14:paraId="3033AF93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XVIII. Требования охраны труда при выполнении электромонтажных и наладочных работ</w:t>
      </w:r>
    </w:p>
    <w:p w14:paraId="49E37152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XIX. Требования охраны труда при выполнении работ по проходке горных выработок</w:t>
      </w:r>
    </w:p>
    <w:p w14:paraId="357F253D" w14:textId="77777777" w:rsidR="00F7579E" w:rsidRPr="008E17A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17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XX. 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производства</w:t>
      </w:r>
    </w:p>
    <w:p w14:paraId="4F56E93C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E250559" w14:textId="6FE81239" w:rsidR="00F7579E" w:rsidRP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8. Правила по охране труда при погрузочно-разгрузочных работах и размещении грузов</w:t>
      </w:r>
    </w:p>
    <w:p w14:paraId="613774CE" w14:textId="6D18092D" w:rsidR="00F7579E" w:rsidRPr="00184335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</w:p>
    <w:p w14:paraId="5183FC8D" w14:textId="5049C384" w:rsidR="005371C4" w:rsidRP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охраны труда при эксплуатации оборудования</w:t>
      </w:r>
    </w:p>
    <w:p w14:paraId="38DE8109" w14:textId="42635CB4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охраны труда, предъявляемые к производственным помещениям</w:t>
      </w:r>
    </w:p>
    <w:p w14:paraId="3465C33C" w14:textId="0699BF99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Требования охраны труда к организации рабочих мест</w:t>
      </w:r>
    </w:p>
    <w:p w14:paraId="6413550F" w14:textId="1B87346E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Требования охраны труда при погрузке и разгрузке грузов</w:t>
      </w:r>
    </w:p>
    <w:p w14:paraId="0A23C5C7" w14:textId="11F0B338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Требования охраны труда при транспортировке и перемещении грузов</w:t>
      </w:r>
    </w:p>
    <w:p w14:paraId="0AD9DFFF" w14:textId="0C62110A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Требования охраны труда при размещении грузов</w:t>
      </w:r>
    </w:p>
    <w:p w14:paraId="2934691A" w14:textId="185E3907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Требования охраны труда при работе с опасными грузами</w:t>
      </w:r>
    </w:p>
    <w:p w14:paraId="4CCE51BD" w14:textId="717B4431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опасных грузов и их характеристики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04D3D84" w14:textId="438203C2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Способы и параметры размещения грузов.</w:t>
      </w:r>
    </w:p>
    <w:p w14:paraId="6DD6FD3E" w14:textId="6E95753D" w:rsid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E19F9C1" w14:textId="1BD38CE6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9. </w:t>
      </w:r>
      <w:r w:rsidRPr="00602A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Требования к средствам индивидуальной защиты</w:t>
      </w:r>
    </w:p>
    <w:p w14:paraId="258F46CB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64E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в области обеспечения работников средствами индивидуальной защиты. Обязанности работодателя. Основные типы средств индивидуальной защиты. Обеспечение средствами индивидуальной защиты. Порядок и учет выдачи СИЗ. Технический регламент «О безопасности СИЗ». Основные требования к СИЗ. Требования безопасности. Нормы выдачи СИЗ. Определение работодателем потребности в СИЗ. Выдача СИЗ индивидуального учета. Эксплуатация СИЗ. Требования к применению средств индивидуальной защиты. Порядок осмотра до и после выполнения работ. Проверка средств индивидуальной защиты. Проверка СИЗ при приемке. Плановые проверки СИЗ. Проверка СИЗ перед использованием. Для обеспечения сохранности СИЗ. Хранение средств индивидуальной защиты. Требования к мероприятиям по уходу и стирке СИЗ. Действия при повреждении СИЗ.</w:t>
      </w:r>
    </w:p>
    <w:p w14:paraId="049B9FE2" w14:textId="77777777" w:rsidR="00F7579E" w:rsidRPr="00764E71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151552D" w14:textId="7ACA8440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02A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0. </w:t>
      </w:r>
      <w:r w:rsidRPr="00602A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Пожарная безопасность, электробезопасность</w:t>
      </w:r>
    </w:p>
    <w:p w14:paraId="083D8268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Основные положения Федерального закона РФ «О пожарной безопасности».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Предупреждение пожаров на предприятии.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Перечень необходимых мероприятий.</w:t>
      </w:r>
    </w:p>
    <w:p w14:paraId="3AC08834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Пожарные посты: виды и оборудование.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охрана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задачи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Ведомственная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Частная ПО.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Добровольная ПО.</w:t>
      </w:r>
    </w:p>
    <w:p w14:paraId="0736041E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тушения пожаров на электрооборудовании.</w:t>
      </w:r>
    </w:p>
    <w:p w14:paraId="3E48A27A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Ручные огнетушители.</w:t>
      </w:r>
    </w:p>
    <w:p w14:paraId="038E0947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Действие электрического тока на человека.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«петли тока»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B068BEE" w14:textId="77777777" w:rsidR="00F7579E" w:rsidRDefault="00F7579E" w:rsidP="00F7579E">
      <w:pPr>
        <w:spacing w:after="0" w:line="240" w:lineRule="auto"/>
        <w:ind w:firstLine="709"/>
        <w:jc w:val="both"/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Меры и средства защиты от поражения электрическим током.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защиты от поражения электрическим током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средства защиты.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зануления.</w:t>
      </w:r>
      <w:r w:rsidRPr="00796690">
        <w:t xml:space="preserve"> </w:t>
      </w: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защитного отключения.</w:t>
      </w:r>
      <w:r w:rsidRPr="00796690">
        <w:t xml:space="preserve"> </w:t>
      </w:r>
    </w:p>
    <w:p w14:paraId="453330EE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66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электробезопасности при эксплуатации электрооборудования.</w:t>
      </w:r>
      <w:r w:rsidRPr="0034091D">
        <w:t xml:space="preserve"> </w:t>
      </w: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Обучение работников и группы по электробезопасности.</w:t>
      </w:r>
    </w:p>
    <w:p w14:paraId="57E903E2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работе с электрифицированным инструментом и приспособлениями.</w:t>
      </w:r>
    </w:p>
    <w:p w14:paraId="2146E4BF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09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Заземление электрооборудования.</w:t>
      </w:r>
    </w:p>
    <w:p w14:paraId="37C23F97" w14:textId="77777777" w:rsidR="00F7579E" w:rsidRPr="00796690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20E5348" w14:textId="353592AF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602A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</w:t>
      </w:r>
      <w:r w:rsidRPr="00602A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Оказание первой помощи</w:t>
      </w:r>
    </w:p>
    <w:p w14:paraId="6A9DB94F" w14:textId="77777777" w:rsidR="00F7579E" w:rsidRPr="00C51050" w:rsidRDefault="00F7579E" w:rsidP="00F7579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3FDB08D4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50EE93E4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6BAC7ABA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52ED16CC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непосредственном контакте с человеком, его кровью и другими биологическими жидкостями. </w:t>
      </w:r>
    </w:p>
    <w:p w14:paraId="6C90793B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7D87C690" w14:textId="77777777" w:rsidR="00F7579E" w:rsidRPr="00C51050" w:rsidRDefault="00F7579E" w:rsidP="00F7579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5CD98583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1FE3CE87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0176E604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4962DA2E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7058EF6D" w14:textId="77777777" w:rsidR="00F7579E" w:rsidRPr="00C51050" w:rsidRDefault="00F7579E" w:rsidP="00F7579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1EE6104D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7B0C1C6E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1AABAC96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4708BD73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Понятие о травматическом шоке, причины и признаки. Мероприятия, предупреждающие развитие травматического шока.</w:t>
      </w:r>
    </w:p>
    <w:p w14:paraId="3558BF24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28A9A42B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0F0BC22B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5124961B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039F6347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14B049A0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4A0546C2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47784CD4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6D283E60" w14:textId="77777777" w:rsidR="00F7579E" w:rsidRPr="00C51050" w:rsidRDefault="00F7579E" w:rsidP="00F7579E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3BEDCF27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2D30E2C3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47781347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64886CB9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60BFDE8E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3BC9D643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492D98AA" w14:textId="77777777" w:rsidR="00F7579E" w:rsidRPr="00C51050" w:rsidRDefault="00F7579E" w:rsidP="00F757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754680CE" w14:textId="77777777" w:rsidR="00F7579E" w:rsidRPr="00764E71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76BFA24A" w14:textId="77777777" w:rsidR="00F7579E" w:rsidRPr="00F7579E" w:rsidRDefault="00F7579E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2" w:name="_Hlk112398990"/>
      <w:bookmarkStart w:id="23" w:name="_Hlk112398801"/>
      <w:bookmarkStart w:id="24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2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3"/>
    <w:p w14:paraId="57EA1DB0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Охрана труда на производстве</w:t>
      </w:r>
    </w:p>
    <w:p w14:paraId="4B81E086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5" w:name="_Hlk165037945"/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Роль производственного обучения в формировании навыков по обучаемой профессии.</w:t>
      </w:r>
    </w:p>
    <w:p w14:paraId="508F4A9F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Характер работ, выполняемых производственной организацией.</w:t>
      </w:r>
    </w:p>
    <w:p w14:paraId="242E9CB7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обучаемых с оборудованием и приспособлениями, условиями выполнения работ и правилами внутреннего трудового распорядка.</w:t>
      </w:r>
    </w:p>
    <w:p w14:paraId="2B3EE1FD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 квалификационной характеристикой и программой производственного обучения.</w:t>
      </w:r>
    </w:p>
    <w:p w14:paraId="267061A8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и пожарной безопасности на предприятии</w:t>
      </w:r>
    </w:p>
    <w:p w14:paraId="405F2D18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Безопасность труда. Общие мероприятия по охране труда на объекте: ограждение опасных зон, предупредительные надписи, сигнализация индивидуальные средства защиты.</w:t>
      </w:r>
    </w:p>
    <w:p w14:paraId="1E51BB00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правила пользования инструментами, механизмами и приспособлениями.</w:t>
      </w:r>
    </w:p>
    <w:p w14:paraId="407FBB34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инженерно-технических работников за соблюдение правил охраны труда и создание безопасных условий труда для работающих.</w:t>
      </w:r>
    </w:p>
    <w:p w14:paraId="7F3D8950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Ответственность рабочих за нарушение правил безопасности, производственной и технологической дисциплины.</w:t>
      </w:r>
    </w:p>
    <w:p w14:paraId="76C9B094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Пожарная безопасность. Основные причины возникновения пожаров.</w:t>
      </w:r>
    </w:p>
    <w:p w14:paraId="32881AF9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Противопожарные мероприятия: пожарные посты, пожарная охрана, противопожарные приспособления, приборы и сигнализация.</w:t>
      </w:r>
    </w:p>
    <w:p w14:paraId="2A7F8A04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Химические огнетушительные средства и правила их применения Правила поведения при пожарах и в огнеопасных местах. Правила хранения горючих материалов. Правила пользования первичными средствами пожаротушения: огнетушителями и внутренними пожарными кранами.</w:t>
      </w:r>
    </w:p>
    <w:p w14:paraId="79DE80D5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Электробезопасность основные причины электротравматизма: неудовлетворительное содержание электросетей, электрооборудования. Нарушение правил электробезопасности, правил техники безопасности и т.д.</w:t>
      </w:r>
    </w:p>
    <w:p w14:paraId="68017339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Изоляция токоведущих частей. Заземление (зануление) электрооборудования, переносные заземления, предупредительные знаки, сигнализация, индивидуальные средства защиты.</w:t>
      </w:r>
    </w:p>
    <w:p w14:paraId="1AAE37B0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проверки заземления.</w:t>
      </w:r>
    </w:p>
    <w:p w14:paraId="289B1695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включения и выключения электрооборудования. Правила безопасной работы со светильниками, электроприборами, электроинструментом.</w:t>
      </w:r>
    </w:p>
    <w:p w14:paraId="60BE1C15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 до прибытия врача.</w:t>
      </w:r>
    </w:p>
    <w:bookmarkEnd w:id="25"/>
    <w:p w14:paraId="7848362E" w14:textId="77777777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55379C7" w14:textId="477B7C8A" w:rsidR="00F7579E" w:rsidRPr="00E328ED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328E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Pr="00F7579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Строповка и увязка сложных лесных грузов</w:t>
      </w:r>
    </w:p>
    <w:p w14:paraId="0A0E9805" w14:textId="1DAC14EA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7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и способы строповки особо ответственных грузов; конструкции приспособлений, применяемых при подъеме и перемещении ответственных грузов для предохранения их от порчи и прогиба.</w:t>
      </w:r>
    </w:p>
    <w:p w14:paraId="6CEAA512" w14:textId="77777777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5617C" w14:textId="01BA1CAE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112398819"/>
      <w:bookmarkStart w:id="27" w:name="_Hlk88814785"/>
      <w:bookmarkEnd w:id="2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26"/>
    <w:p w14:paraId="4B32B786" w14:textId="77777777" w:rsidR="00F7579E" w:rsidRPr="000422F8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работ.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Строповка и увязка сложных лесных грузов (длиной свыше 6 м), особо ответственных изделий, узлов, машин и механизмов непосредственно при стапельной и секционной сборке и разборке, а также при сборке и разборке машин, аппаратов, конструкций сборных элементов зданий и сооружений и аналогичных сложных грузов массой свыше 50 т для их подъема, монтажа, перемещения и укладки.</w:t>
      </w:r>
    </w:p>
    <w:p w14:paraId="55D5F5B1" w14:textId="77777777" w:rsidR="00F7579E" w:rsidRDefault="00F7579E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_Hlk88814978"/>
      <w:bookmarkEnd w:id="27"/>
    </w:p>
    <w:p w14:paraId="5A81E13B" w14:textId="6DAB0B1B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53E1CC29" w14:textId="77777777" w:rsidR="00AB4B46" w:rsidRPr="000620D2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42457FCD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A6EDEF6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«удовлетворительно»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5BD30D23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29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0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0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_Hlk138760593"/>
      <w:bookmarkEnd w:id="28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2"/>
    <w:p w14:paraId="3376CD8D" w14:textId="6FB86586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1"/>
    <w:p w14:paraId="30055043" w14:textId="3F5528AA" w:rsid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6E4EC3C" w14:textId="77777777" w:rsidR="00484C21" w:rsidRDefault="00484C21" w:rsidP="00484C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2747A818" w14:textId="77777777" w:rsidR="00484C21" w:rsidRDefault="00484C21" w:rsidP="00484C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lastRenderedPageBreak/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03086296" w14:textId="33022D22" w:rsid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тарифно-квалификационный справочник работ и профессий рабочих (ЕТКС), 2019. Выпуск №1 ЕТКС. Раздел ЕТКС «Профессии рабочих, общие для всех отраслей народного хозяйства» Стропальщик. § 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Стропальщик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разряд)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42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196EB0" w14:textId="55736879" w:rsidR="00F7579E" w:rsidRDefault="00F7579E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696A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от 11 декабря 2020 года № 883н «Об утверждении Правил по охране труда при строительстве, реконструкции и ремонте»</w:t>
      </w:r>
      <w:r w:rsid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61A2D09" w14:textId="7207BB4C" w:rsidR="00484C21" w:rsidRDefault="00484C21" w:rsidP="00F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труда и социальной защиты РФ «Правила по охране труда при погрузочно-разгрузочных работах и размещении грузов» от 28.10.2020 №753н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EB7970E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ГОСТ 33715-2015 Краны грузоподъемные. Съемные грузозахватные приспособления и тара. Эксплуатация;</w:t>
      </w:r>
    </w:p>
    <w:p w14:paraId="542ABE6A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ГОСТ 19433-88 Грузы опасные. Классификация и маркировка;</w:t>
      </w:r>
    </w:p>
    <w:p w14:paraId="06D7C98B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ГОСТ 3241-91 Межгосударственный стандарт. Канаты стальные;</w:t>
      </w:r>
    </w:p>
    <w:p w14:paraId="1F5B9597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ГОСТ 12.3.009-76 Межгосударственный стандарт. Система стандартов безопасности труда. Работы погрузочно-разгрузочные;</w:t>
      </w:r>
    </w:p>
    <w:p w14:paraId="17868F42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ГОСТ 12.4.026-2015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испытаний;</w:t>
      </w:r>
    </w:p>
    <w:p w14:paraId="2032A2CE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ГОСТ 12.0.004-2015 Система стандартов безопасности труда (ССБТ). Организация обучения безопасности труда. Общие положения;</w:t>
      </w:r>
    </w:p>
    <w:p w14:paraId="519C8BC8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ГОСТ 12.4.011-89 Система стандартов безопасности труда. Средства защиты работающих. Общие требования и классификация;</w:t>
      </w:r>
    </w:p>
    <w:p w14:paraId="7DAB546A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РД 10-33-93 Стропы грузовые общего назначения. Требования к устройству и безопасной эксплуатации;</w:t>
      </w:r>
    </w:p>
    <w:p w14:paraId="30D261C4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РД 10-107-96 Типовая инструкция для стропальщиков по безопасному производству работ грузоподъемными машинами;</w:t>
      </w:r>
    </w:p>
    <w:p w14:paraId="11FD6E67" w14:textId="77777777" w:rsidR="00484C21" w:rsidRPr="00484C21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Игумнов С.Г. Стропальщик. Грузоподъемные краны и грузозахватные приспособления: учебное пособие. – М.: Издательский центр «Академия», 2012;</w:t>
      </w:r>
    </w:p>
    <w:p w14:paraId="04E7D022" w14:textId="428122DC" w:rsidR="00484C21" w:rsidRPr="008F3D45" w:rsidRDefault="00484C21" w:rsidP="0048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Игумнов С.Г. Стропальщик. Производство </w:t>
      </w:r>
      <w:proofErr w:type="spellStart"/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стропальных</w:t>
      </w:r>
      <w:proofErr w:type="spellEnd"/>
      <w:r w:rsidRPr="00484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работ: учебное пособие. – М.: Издательский центр «Академия», 2012.</w:t>
      </w:r>
    </w:p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F4DE0" w14:textId="77777777" w:rsidR="007B2592" w:rsidRDefault="007B2592">
      <w:pPr>
        <w:spacing w:after="0" w:line="240" w:lineRule="auto"/>
      </w:pPr>
      <w:r>
        <w:separator/>
      </w:r>
    </w:p>
  </w:endnote>
  <w:endnote w:type="continuationSeparator" w:id="0">
    <w:p w14:paraId="674BFE17" w14:textId="77777777" w:rsidR="007B2592" w:rsidRDefault="007B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28EC5" w14:textId="77777777" w:rsidR="007B2592" w:rsidRDefault="007B2592">
      <w:pPr>
        <w:spacing w:after="0" w:line="240" w:lineRule="auto"/>
      </w:pPr>
      <w:r>
        <w:separator/>
      </w:r>
    </w:p>
  </w:footnote>
  <w:footnote w:type="continuationSeparator" w:id="0">
    <w:p w14:paraId="69D0A272" w14:textId="77777777" w:rsidR="007B2592" w:rsidRDefault="007B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EndPr/>
    <w:sdtContent>
      <w:p w14:paraId="3D22CDFA" w14:textId="18583150" w:rsidR="00F27943" w:rsidRDefault="00F279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F27943" w:rsidRDefault="00F279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F27943" w:rsidRDefault="00F27943" w:rsidP="002456DB">
    <w:pPr>
      <w:pStyle w:val="a4"/>
    </w:pPr>
  </w:p>
  <w:p w14:paraId="7B650E85" w14:textId="77777777" w:rsidR="00F27943" w:rsidRDefault="00F279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316C1"/>
    <w:rsid w:val="000422F8"/>
    <w:rsid w:val="0004525A"/>
    <w:rsid w:val="00073931"/>
    <w:rsid w:val="00081E47"/>
    <w:rsid w:val="0008321A"/>
    <w:rsid w:val="00085885"/>
    <w:rsid w:val="000A1709"/>
    <w:rsid w:val="000C5671"/>
    <w:rsid w:val="000D186F"/>
    <w:rsid w:val="000D4C96"/>
    <w:rsid w:val="000E4E82"/>
    <w:rsid w:val="000F4A2C"/>
    <w:rsid w:val="000F78CE"/>
    <w:rsid w:val="00100DF3"/>
    <w:rsid w:val="00123031"/>
    <w:rsid w:val="00141EAD"/>
    <w:rsid w:val="00142CF1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14B2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CC3"/>
    <w:rsid w:val="002C200E"/>
    <w:rsid w:val="003014B9"/>
    <w:rsid w:val="0030615B"/>
    <w:rsid w:val="003306F3"/>
    <w:rsid w:val="00330C3B"/>
    <w:rsid w:val="003366A4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17D5F"/>
    <w:rsid w:val="004323BB"/>
    <w:rsid w:val="00432EFD"/>
    <w:rsid w:val="00436BB6"/>
    <w:rsid w:val="00445569"/>
    <w:rsid w:val="00452159"/>
    <w:rsid w:val="0045287D"/>
    <w:rsid w:val="00464A51"/>
    <w:rsid w:val="00484C21"/>
    <w:rsid w:val="004A0154"/>
    <w:rsid w:val="004A12C1"/>
    <w:rsid w:val="004A737F"/>
    <w:rsid w:val="004B18DD"/>
    <w:rsid w:val="004D14D9"/>
    <w:rsid w:val="004E3A6C"/>
    <w:rsid w:val="004F504B"/>
    <w:rsid w:val="005017B3"/>
    <w:rsid w:val="00511C9C"/>
    <w:rsid w:val="005212A4"/>
    <w:rsid w:val="00526ADD"/>
    <w:rsid w:val="005360BB"/>
    <w:rsid w:val="005371C4"/>
    <w:rsid w:val="00545F3B"/>
    <w:rsid w:val="0055308B"/>
    <w:rsid w:val="00557FD3"/>
    <w:rsid w:val="00574D86"/>
    <w:rsid w:val="00574E68"/>
    <w:rsid w:val="00597384"/>
    <w:rsid w:val="00597445"/>
    <w:rsid w:val="005B314E"/>
    <w:rsid w:val="005D3389"/>
    <w:rsid w:val="005E4EB2"/>
    <w:rsid w:val="005E52BC"/>
    <w:rsid w:val="005F2DAA"/>
    <w:rsid w:val="005F6771"/>
    <w:rsid w:val="005F75FA"/>
    <w:rsid w:val="006143E1"/>
    <w:rsid w:val="00624B95"/>
    <w:rsid w:val="00667A07"/>
    <w:rsid w:val="00680C83"/>
    <w:rsid w:val="00683A88"/>
    <w:rsid w:val="00685B6F"/>
    <w:rsid w:val="006866E0"/>
    <w:rsid w:val="006A1AFE"/>
    <w:rsid w:val="006A79F6"/>
    <w:rsid w:val="006C7887"/>
    <w:rsid w:val="006D5EEA"/>
    <w:rsid w:val="006E01D3"/>
    <w:rsid w:val="006E69F0"/>
    <w:rsid w:val="00705204"/>
    <w:rsid w:val="007109E1"/>
    <w:rsid w:val="00725F4D"/>
    <w:rsid w:val="00726EA4"/>
    <w:rsid w:val="00727420"/>
    <w:rsid w:val="0074010E"/>
    <w:rsid w:val="00740C2A"/>
    <w:rsid w:val="00743579"/>
    <w:rsid w:val="00745CFA"/>
    <w:rsid w:val="007543E7"/>
    <w:rsid w:val="00755DCD"/>
    <w:rsid w:val="00786C3B"/>
    <w:rsid w:val="007B2592"/>
    <w:rsid w:val="007B2C89"/>
    <w:rsid w:val="007B5267"/>
    <w:rsid w:val="007C2076"/>
    <w:rsid w:val="007C303A"/>
    <w:rsid w:val="007D2851"/>
    <w:rsid w:val="007E193C"/>
    <w:rsid w:val="00801043"/>
    <w:rsid w:val="008029EF"/>
    <w:rsid w:val="00803A47"/>
    <w:rsid w:val="008048C5"/>
    <w:rsid w:val="00816A59"/>
    <w:rsid w:val="00817BA3"/>
    <w:rsid w:val="008333B5"/>
    <w:rsid w:val="00835791"/>
    <w:rsid w:val="00845BF4"/>
    <w:rsid w:val="00855C58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25AF9"/>
    <w:rsid w:val="00932D23"/>
    <w:rsid w:val="00941B11"/>
    <w:rsid w:val="00953E10"/>
    <w:rsid w:val="00962FB8"/>
    <w:rsid w:val="009760DA"/>
    <w:rsid w:val="00984EBF"/>
    <w:rsid w:val="009978E3"/>
    <w:rsid w:val="009B2FD6"/>
    <w:rsid w:val="009C2628"/>
    <w:rsid w:val="009C2F40"/>
    <w:rsid w:val="009C5927"/>
    <w:rsid w:val="009E04C3"/>
    <w:rsid w:val="009F3B7F"/>
    <w:rsid w:val="009F736E"/>
    <w:rsid w:val="00A00E98"/>
    <w:rsid w:val="00A02FD2"/>
    <w:rsid w:val="00A03BE6"/>
    <w:rsid w:val="00A07BBE"/>
    <w:rsid w:val="00A23EF9"/>
    <w:rsid w:val="00A2537A"/>
    <w:rsid w:val="00A433C4"/>
    <w:rsid w:val="00A5059F"/>
    <w:rsid w:val="00A60993"/>
    <w:rsid w:val="00A72496"/>
    <w:rsid w:val="00A772D5"/>
    <w:rsid w:val="00A94596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27E3"/>
    <w:rsid w:val="00B7765A"/>
    <w:rsid w:val="00B81C39"/>
    <w:rsid w:val="00B84EA6"/>
    <w:rsid w:val="00B954FF"/>
    <w:rsid w:val="00BA4227"/>
    <w:rsid w:val="00BA6D46"/>
    <w:rsid w:val="00BD380C"/>
    <w:rsid w:val="00BD6405"/>
    <w:rsid w:val="00BF7B54"/>
    <w:rsid w:val="00C008C3"/>
    <w:rsid w:val="00C07A3E"/>
    <w:rsid w:val="00C361C6"/>
    <w:rsid w:val="00C426FA"/>
    <w:rsid w:val="00C428C7"/>
    <w:rsid w:val="00C51C71"/>
    <w:rsid w:val="00C9191F"/>
    <w:rsid w:val="00CA3C36"/>
    <w:rsid w:val="00CB0B92"/>
    <w:rsid w:val="00CC39BF"/>
    <w:rsid w:val="00CC78C4"/>
    <w:rsid w:val="00CD3B94"/>
    <w:rsid w:val="00CD58E0"/>
    <w:rsid w:val="00CF1FBD"/>
    <w:rsid w:val="00CF536B"/>
    <w:rsid w:val="00CF611C"/>
    <w:rsid w:val="00D213FF"/>
    <w:rsid w:val="00D276CF"/>
    <w:rsid w:val="00D32F64"/>
    <w:rsid w:val="00D55E5F"/>
    <w:rsid w:val="00D60B48"/>
    <w:rsid w:val="00D65C30"/>
    <w:rsid w:val="00D729B9"/>
    <w:rsid w:val="00D80CF4"/>
    <w:rsid w:val="00D923DC"/>
    <w:rsid w:val="00D9521B"/>
    <w:rsid w:val="00D9556D"/>
    <w:rsid w:val="00D963EB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73BF9"/>
    <w:rsid w:val="00EA659A"/>
    <w:rsid w:val="00EB21AD"/>
    <w:rsid w:val="00EC580A"/>
    <w:rsid w:val="00ED1BD3"/>
    <w:rsid w:val="00ED4E30"/>
    <w:rsid w:val="00EE341A"/>
    <w:rsid w:val="00F01D87"/>
    <w:rsid w:val="00F27943"/>
    <w:rsid w:val="00F3576E"/>
    <w:rsid w:val="00F52795"/>
    <w:rsid w:val="00F5361E"/>
    <w:rsid w:val="00F56440"/>
    <w:rsid w:val="00F7579E"/>
    <w:rsid w:val="00F759D0"/>
    <w:rsid w:val="00FB4DFE"/>
    <w:rsid w:val="00FD3F2B"/>
    <w:rsid w:val="00FD553D"/>
    <w:rsid w:val="00FD7173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8B56-BE92-4F9C-A47D-C13F99A2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6450</Words>
  <Characters>36771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92</cp:revision>
  <cp:lastPrinted>2022-01-13T05:31:00Z</cp:lastPrinted>
  <dcterms:created xsi:type="dcterms:W3CDTF">2021-11-24T05:21:00Z</dcterms:created>
  <dcterms:modified xsi:type="dcterms:W3CDTF">2024-05-20T11:37:00Z</dcterms:modified>
</cp:coreProperties>
</file>